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8E2FB" w14:textId="77777777" w:rsidR="00215C05" w:rsidRPr="0055526B" w:rsidRDefault="00E87211" w:rsidP="00CB6A4C">
      <w:pPr>
        <w:jc w:val="center"/>
        <w:rPr>
          <w:b/>
          <w:sz w:val="24"/>
          <w:szCs w:val="24"/>
        </w:rPr>
      </w:pPr>
      <w:r w:rsidRPr="0055526B">
        <w:rPr>
          <w:b/>
          <w:sz w:val="24"/>
          <w:szCs w:val="24"/>
        </w:rPr>
        <w:t xml:space="preserve">Departmental </w:t>
      </w:r>
      <w:r w:rsidR="00CB6A4C" w:rsidRPr="0055526B">
        <w:rPr>
          <w:b/>
          <w:sz w:val="24"/>
          <w:szCs w:val="24"/>
        </w:rPr>
        <w:t xml:space="preserve">Honors </w:t>
      </w:r>
      <w:r w:rsidRPr="0055526B">
        <w:rPr>
          <w:b/>
          <w:sz w:val="24"/>
          <w:szCs w:val="24"/>
        </w:rPr>
        <w:t xml:space="preserve">Program </w:t>
      </w:r>
      <w:r w:rsidR="00CB6A4C" w:rsidRPr="0055526B">
        <w:rPr>
          <w:b/>
          <w:sz w:val="24"/>
          <w:szCs w:val="24"/>
        </w:rPr>
        <w:t>Council</w:t>
      </w:r>
    </w:p>
    <w:p w14:paraId="3C086B7C" w14:textId="77777777" w:rsidR="00CB6A4C" w:rsidRPr="0055526B" w:rsidRDefault="007B00AD" w:rsidP="00CB6A4C">
      <w:pPr>
        <w:jc w:val="center"/>
        <w:rPr>
          <w:b/>
          <w:sz w:val="24"/>
          <w:szCs w:val="24"/>
        </w:rPr>
      </w:pPr>
      <w:r w:rsidRPr="0055526B">
        <w:rPr>
          <w:b/>
          <w:sz w:val="24"/>
          <w:szCs w:val="24"/>
        </w:rPr>
        <w:t>Meeting:</w:t>
      </w:r>
      <w:r w:rsidR="00AC0193" w:rsidRPr="0055526B">
        <w:rPr>
          <w:b/>
          <w:sz w:val="24"/>
          <w:szCs w:val="24"/>
        </w:rPr>
        <w:t xml:space="preserve"> </w:t>
      </w:r>
      <w:r w:rsidR="0052710A" w:rsidRPr="0055526B">
        <w:rPr>
          <w:b/>
          <w:sz w:val="24"/>
          <w:szCs w:val="24"/>
        </w:rPr>
        <w:t xml:space="preserve">Wednesday, </w:t>
      </w:r>
      <w:r w:rsidR="00AC0193" w:rsidRPr="0055526B">
        <w:rPr>
          <w:b/>
          <w:sz w:val="24"/>
          <w:szCs w:val="24"/>
        </w:rPr>
        <w:t>__</w:t>
      </w:r>
      <w:r w:rsidR="003F0AF6" w:rsidRPr="0055526B">
        <w:rPr>
          <w:b/>
          <w:sz w:val="24"/>
          <w:szCs w:val="24"/>
        </w:rPr>
        <w:t xml:space="preserve">, </w:t>
      </w:r>
      <w:r w:rsidR="000E57A9" w:rsidRPr="0055526B">
        <w:rPr>
          <w:b/>
          <w:sz w:val="24"/>
          <w:szCs w:val="24"/>
        </w:rPr>
        <w:t>2022</w:t>
      </w:r>
    </w:p>
    <w:p w14:paraId="2A1045A5" w14:textId="77777777" w:rsidR="00CB6A4C" w:rsidRPr="0055526B" w:rsidRDefault="007C2418" w:rsidP="00CB6A4C">
      <w:pPr>
        <w:jc w:val="center"/>
        <w:rPr>
          <w:b/>
          <w:sz w:val="24"/>
          <w:szCs w:val="24"/>
        </w:rPr>
      </w:pPr>
      <w:r w:rsidRPr="0055526B">
        <w:rPr>
          <w:b/>
          <w:sz w:val="24"/>
          <w:szCs w:val="24"/>
        </w:rPr>
        <w:t>12:00 p.m./</w:t>
      </w:r>
      <w:r w:rsidR="009F5759" w:rsidRPr="0055526B">
        <w:rPr>
          <w:b/>
          <w:sz w:val="24"/>
          <w:szCs w:val="24"/>
        </w:rPr>
        <w:t xml:space="preserve">5:00 p.m., </w:t>
      </w:r>
      <w:r w:rsidR="00097D04" w:rsidRPr="0055526B">
        <w:rPr>
          <w:b/>
          <w:sz w:val="24"/>
          <w:szCs w:val="24"/>
        </w:rPr>
        <w:t>via Zoom</w:t>
      </w:r>
    </w:p>
    <w:p w14:paraId="4D4C9D5D" w14:textId="77777777" w:rsidR="00CB6A4C" w:rsidRPr="0055526B" w:rsidRDefault="00CB6A4C" w:rsidP="00CB6A4C">
      <w:pPr>
        <w:jc w:val="center"/>
        <w:rPr>
          <w:b/>
          <w:sz w:val="24"/>
          <w:szCs w:val="24"/>
        </w:rPr>
      </w:pPr>
      <w:r w:rsidRPr="0055526B">
        <w:rPr>
          <w:b/>
          <w:sz w:val="24"/>
          <w:szCs w:val="24"/>
        </w:rPr>
        <w:t>** MINUTES **</w:t>
      </w:r>
    </w:p>
    <w:p w14:paraId="0F3DCB22" w14:textId="77777777" w:rsidR="00E87211" w:rsidRPr="0055526B" w:rsidRDefault="00E87211" w:rsidP="00715B18">
      <w:pPr>
        <w:rPr>
          <w:b/>
          <w:sz w:val="24"/>
          <w:szCs w:val="24"/>
        </w:rPr>
      </w:pPr>
    </w:p>
    <w:p w14:paraId="50A6A2BB" w14:textId="77777777" w:rsidR="00E87211" w:rsidRPr="0055526B" w:rsidRDefault="00E87211" w:rsidP="00715B18">
      <w:pPr>
        <w:rPr>
          <w:b/>
          <w:sz w:val="24"/>
          <w:szCs w:val="24"/>
        </w:rPr>
      </w:pPr>
    </w:p>
    <w:p w14:paraId="23BDAF6F" w14:textId="1B59688A" w:rsidR="00715B18" w:rsidRPr="0055526B" w:rsidRDefault="002B1782" w:rsidP="00715B18">
      <w:pPr>
        <w:rPr>
          <w:b/>
          <w:sz w:val="24"/>
          <w:szCs w:val="24"/>
        </w:rPr>
      </w:pPr>
      <w:r w:rsidRPr="0055526B">
        <w:rPr>
          <w:b/>
          <w:sz w:val="24"/>
          <w:szCs w:val="24"/>
        </w:rPr>
        <w:t xml:space="preserve">Summary of reminders, new </w:t>
      </w:r>
      <w:r w:rsidR="0060596C" w:rsidRPr="0055526B">
        <w:rPr>
          <w:b/>
          <w:sz w:val="24"/>
          <w:szCs w:val="24"/>
        </w:rPr>
        <w:t xml:space="preserve">initiatives, </w:t>
      </w:r>
      <w:r w:rsidRPr="0055526B">
        <w:rPr>
          <w:b/>
          <w:sz w:val="24"/>
          <w:szCs w:val="24"/>
        </w:rPr>
        <w:t>and strategic goals:</w:t>
      </w:r>
    </w:p>
    <w:p w14:paraId="50A1D833" w14:textId="4004FD5B" w:rsidR="0060596C" w:rsidRDefault="0060596C" w:rsidP="0060596C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0055526B">
        <w:rPr>
          <w:b/>
          <w:sz w:val="24"/>
          <w:szCs w:val="24"/>
        </w:rPr>
        <w:t xml:space="preserve">Jeff would like Honors directors to send him </w:t>
      </w:r>
      <w:r w:rsidR="003F3719" w:rsidRPr="0055526B">
        <w:rPr>
          <w:b/>
          <w:sz w:val="24"/>
          <w:szCs w:val="24"/>
        </w:rPr>
        <w:t xml:space="preserve">some language </w:t>
      </w:r>
      <w:r w:rsidR="007D7E76">
        <w:rPr>
          <w:b/>
          <w:sz w:val="24"/>
          <w:szCs w:val="24"/>
        </w:rPr>
        <w:t xml:space="preserve">so he can better speak to departmental Honors on campus: what are the </w:t>
      </w:r>
      <w:r w:rsidR="003F3719" w:rsidRPr="0055526B">
        <w:rPr>
          <w:b/>
          <w:sz w:val="24"/>
          <w:szCs w:val="24"/>
        </w:rPr>
        <w:t xml:space="preserve">strengths of </w:t>
      </w:r>
      <w:r w:rsidR="007D7E76">
        <w:rPr>
          <w:b/>
          <w:sz w:val="24"/>
          <w:szCs w:val="24"/>
        </w:rPr>
        <w:t xml:space="preserve">departmental </w:t>
      </w:r>
      <w:r w:rsidR="003F3719" w:rsidRPr="0055526B">
        <w:rPr>
          <w:b/>
          <w:sz w:val="24"/>
          <w:szCs w:val="24"/>
        </w:rPr>
        <w:t>Honors programs, and what could be done to make them better</w:t>
      </w:r>
      <w:r w:rsidR="007D7E76">
        <w:rPr>
          <w:b/>
          <w:sz w:val="24"/>
          <w:szCs w:val="24"/>
        </w:rPr>
        <w:t>? W</w:t>
      </w:r>
      <w:r w:rsidR="003D1761" w:rsidRPr="003D1761">
        <w:rPr>
          <w:b/>
          <w:bCs/>
          <w:sz w:val="24"/>
          <w:szCs w:val="24"/>
        </w:rPr>
        <w:t xml:space="preserve">hy is </w:t>
      </w:r>
      <w:r w:rsidR="003D1761" w:rsidRPr="003D1761">
        <w:rPr>
          <w:b/>
          <w:bCs/>
          <w:sz w:val="24"/>
          <w:szCs w:val="24"/>
        </w:rPr>
        <w:t xml:space="preserve">your departmental honors program </w:t>
      </w:r>
      <w:r w:rsidR="003D1761" w:rsidRPr="003D1761">
        <w:rPr>
          <w:b/>
          <w:bCs/>
          <w:sz w:val="24"/>
          <w:szCs w:val="24"/>
        </w:rPr>
        <w:t xml:space="preserve">a good thing? What does it do for faculty, students, </w:t>
      </w:r>
      <w:r w:rsidR="003D1761" w:rsidRPr="003D1761">
        <w:rPr>
          <w:b/>
          <w:bCs/>
          <w:sz w:val="24"/>
          <w:szCs w:val="24"/>
        </w:rPr>
        <w:t xml:space="preserve">and/or </w:t>
      </w:r>
      <w:r w:rsidR="003D1761" w:rsidRPr="003D1761">
        <w:rPr>
          <w:b/>
          <w:bCs/>
          <w:sz w:val="24"/>
          <w:szCs w:val="24"/>
        </w:rPr>
        <w:t>recruiting? What are the negatives? If we had resources, what could we do</w:t>
      </w:r>
      <w:r w:rsidR="003D1761">
        <w:rPr>
          <w:b/>
          <w:bCs/>
          <w:sz w:val="24"/>
          <w:szCs w:val="24"/>
        </w:rPr>
        <w:t xml:space="preserve"> (or do better)</w:t>
      </w:r>
      <w:r w:rsidR="003D1761" w:rsidRPr="003D1761">
        <w:rPr>
          <w:b/>
          <w:bCs/>
          <w:sz w:val="24"/>
          <w:szCs w:val="24"/>
        </w:rPr>
        <w:t>?</w:t>
      </w:r>
    </w:p>
    <w:p w14:paraId="53F533D9" w14:textId="77777777" w:rsidR="00B07D5E" w:rsidRPr="003D1761" w:rsidRDefault="00B07D5E" w:rsidP="00B07D5E">
      <w:pPr>
        <w:pStyle w:val="ListParagraph"/>
        <w:rPr>
          <w:b/>
          <w:bCs/>
          <w:sz w:val="24"/>
          <w:szCs w:val="24"/>
        </w:rPr>
      </w:pPr>
    </w:p>
    <w:p w14:paraId="3673E94D" w14:textId="796E4E84" w:rsidR="003F3719" w:rsidRPr="0055526B" w:rsidRDefault="003F3719" w:rsidP="0060596C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55526B">
        <w:rPr>
          <w:b/>
          <w:sz w:val="24"/>
          <w:szCs w:val="24"/>
        </w:rPr>
        <w:t>The Honors College would like to begin to collect more information/history from departmental Honors programs</w:t>
      </w:r>
      <w:r w:rsidR="00FE1DDD" w:rsidRPr="0055526B">
        <w:rPr>
          <w:b/>
          <w:sz w:val="24"/>
          <w:szCs w:val="24"/>
        </w:rPr>
        <w:t xml:space="preserve">, </w:t>
      </w:r>
      <w:proofErr w:type="gramStart"/>
      <w:r w:rsidR="00FE1DDD" w:rsidRPr="0055526B">
        <w:rPr>
          <w:b/>
          <w:sz w:val="24"/>
          <w:szCs w:val="24"/>
        </w:rPr>
        <w:t>in order to</w:t>
      </w:r>
      <w:proofErr w:type="gramEnd"/>
      <w:r w:rsidR="00FE1DDD" w:rsidRPr="0055526B">
        <w:rPr>
          <w:b/>
          <w:sz w:val="24"/>
          <w:szCs w:val="24"/>
        </w:rPr>
        <w:t xml:space="preserve"> catalog and record the work being done in these programs. The Honors College will follow up with more information.</w:t>
      </w:r>
    </w:p>
    <w:p w14:paraId="3F000473" w14:textId="77777777" w:rsidR="00AB60F1" w:rsidRPr="0055526B" w:rsidRDefault="00AB60F1" w:rsidP="00715B18">
      <w:pPr>
        <w:rPr>
          <w:b/>
          <w:sz w:val="24"/>
          <w:szCs w:val="24"/>
        </w:rPr>
      </w:pPr>
    </w:p>
    <w:p w14:paraId="6113507C" w14:textId="77777777" w:rsidR="00715B18" w:rsidRPr="0055526B" w:rsidRDefault="009C175E" w:rsidP="00715B18">
      <w:pPr>
        <w:rPr>
          <w:b/>
          <w:sz w:val="24"/>
          <w:szCs w:val="24"/>
        </w:rPr>
      </w:pPr>
      <w:r w:rsidRPr="0055526B">
        <w:rPr>
          <w:i/>
          <w:sz w:val="24"/>
          <w:szCs w:val="24"/>
          <w:u w:val="single"/>
        </w:rPr>
        <w:t>Noon Meeting N</w:t>
      </w:r>
      <w:r w:rsidR="00715B18" w:rsidRPr="0055526B">
        <w:rPr>
          <w:i/>
          <w:sz w:val="24"/>
          <w:szCs w:val="24"/>
          <w:u w:val="single"/>
        </w:rPr>
        <w:t>otes</w:t>
      </w:r>
      <w:r w:rsidRPr="0055526B">
        <w:rPr>
          <w:i/>
          <w:sz w:val="24"/>
          <w:szCs w:val="24"/>
          <w:u w:val="single"/>
        </w:rPr>
        <w:t>:</w:t>
      </w:r>
    </w:p>
    <w:p w14:paraId="3D038A93" w14:textId="10B3CBB2" w:rsidR="00B31AC9" w:rsidRPr="0055526B" w:rsidRDefault="00B31AC9" w:rsidP="00B31AC9">
      <w:pPr>
        <w:rPr>
          <w:sz w:val="24"/>
          <w:szCs w:val="24"/>
        </w:rPr>
      </w:pPr>
      <w:r w:rsidRPr="0055526B">
        <w:rPr>
          <w:sz w:val="24"/>
          <w:szCs w:val="24"/>
        </w:rPr>
        <w:t xml:space="preserve">Honors directors present: Tim Smith (Anthropology), Mira Waits (Art), </w:t>
      </w:r>
      <w:r w:rsidR="00F34913" w:rsidRPr="0055526B">
        <w:rPr>
          <w:sz w:val="24"/>
          <w:szCs w:val="24"/>
        </w:rPr>
        <w:t xml:space="preserve">Matt Estep </w:t>
      </w:r>
      <w:r w:rsidRPr="0055526B">
        <w:rPr>
          <w:sz w:val="24"/>
          <w:szCs w:val="24"/>
        </w:rPr>
        <w:t xml:space="preserve">(Biology), Libby Puckett (Chemistry), </w:t>
      </w:r>
      <w:r w:rsidR="00F34913" w:rsidRPr="0055526B">
        <w:rPr>
          <w:sz w:val="24"/>
          <w:szCs w:val="24"/>
        </w:rPr>
        <w:t xml:space="preserve">Alison Gulley </w:t>
      </w:r>
      <w:r w:rsidRPr="0055526B">
        <w:rPr>
          <w:sz w:val="24"/>
          <w:szCs w:val="24"/>
        </w:rPr>
        <w:t xml:space="preserve">(English), </w:t>
      </w:r>
      <w:r w:rsidR="00B64720" w:rsidRPr="0055526B">
        <w:rPr>
          <w:sz w:val="24"/>
          <w:szCs w:val="24"/>
        </w:rPr>
        <w:t xml:space="preserve">Ellen Key (Government and Justice Studies), </w:t>
      </w:r>
      <w:r w:rsidRPr="0055526B">
        <w:rPr>
          <w:sz w:val="24"/>
          <w:szCs w:val="24"/>
        </w:rPr>
        <w:t>Andrew Smith (Psychology), Jennifer Zwetsloot (Public Health), Ellen Lamont (Sociology)</w:t>
      </w:r>
      <w:r w:rsidR="00B64720" w:rsidRPr="0055526B">
        <w:rPr>
          <w:sz w:val="24"/>
          <w:szCs w:val="24"/>
        </w:rPr>
        <w:t xml:space="preserve">, </w:t>
      </w:r>
      <w:r w:rsidR="00B64720" w:rsidRPr="0055526B">
        <w:rPr>
          <w:sz w:val="24"/>
          <w:szCs w:val="24"/>
        </w:rPr>
        <w:t>Rebecca Witter (Sustainable Development</w:t>
      </w:r>
      <w:r w:rsidR="00B64720" w:rsidRPr="0055526B">
        <w:rPr>
          <w:sz w:val="24"/>
          <w:szCs w:val="24"/>
        </w:rPr>
        <w:t>).</w:t>
      </w:r>
    </w:p>
    <w:p w14:paraId="4BE807F6" w14:textId="77777777" w:rsidR="00C10781" w:rsidRPr="0055526B" w:rsidRDefault="00B31AC9" w:rsidP="00EF6E26">
      <w:pPr>
        <w:rPr>
          <w:sz w:val="24"/>
          <w:szCs w:val="24"/>
        </w:rPr>
      </w:pPr>
      <w:r w:rsidRPr="0055526B">
        <w:rPr>
          <w:sz w:val="24"/>
          <w:szCs w:val="24"/>
        </w:rPr>
        <w:t>Honors College staff present: Jeff Vahlbusch, Heather Waldroup</w:t>
      </w:r>
    </w:p>
    <w:p w14:paraId="71ADDEB9" w14:textId="7CFBCD3A" w:rsidR="0055526B" w:rsidRDefault="0055526B" w:rsidP="0055526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5526B">
        <w:rPr>
          <w:sz w:val="24"/>
          <w:szCs w:val="24"/>
        </w:rPr>
        <w:t>Welcome and Introductions</w:t>
      </w:r>
    </w:p>
    <w:p w14:paraId="62FD2E9E" w14:textId="77777777" w:rsidR="004A5D78" w:rsidRPr="0055526B" w:rsidRDefault="004A5D78" w:rsidP="004A5D78">
      <w:pPr>
        <w:pStyle w:val="ListParagraph"/>
        <w:ind w:left="1080"/>
        <w:rPr>
          <w:sz w:val="24"/>
          <w:szCs w:val="24"/>
        </w:rPr>
      </w:pPr>
    </w:p>
    <w:p w14:paraId="5B01495D" w14:textId="239B4833" w:rsidR="004A5D78" w:rsidRDefault="0055526B" w:rsidP="004A5D7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5526B">
        <w:rPr>
          <w:sz w:val="24"/>
          <w:szCs w:val="24"/>
        </w:rPr>
        <w:t>Approval of minutes from December 1, 2021</w:t>
      </w:r>
      <w:r w:rsidR="00C469D2">
        <w:rPr>
          <w:sz w:val="24"/>
          <w:szCs w:val="24"/>
        </w:rPr>
        <w:t xml:space="preserve"> (Andrew, Ellen K., 2</w:t>
      </w:r>
      <w:r w:rsidR="00C469D2" w:rsidRPr="00C469D2">
        <w:rPr>
          <w:sz w:val="24"/>
          <w:szCs w:val="24"/>
          <w:vertAlign w:val="superscript"/>
        </w:rPr>
        <w:t>nd</w:t>
      </w:r>
      <w:r w:rsidR="00C469D2">
        <w:rPr>
          <w:sz w:val="24"/>
          <w:szCs w:val="24"/>
        </w:rPr>
        <w:t>); passed.</w:t>
      </w:r>
    </w:p>
    <w:p w14:paraId="4A20FAAE" w14:textId="77777777" w:rsidR="004A5D78" w:rsidRPr="004A5D78" w:rsidRDefault="004A5D78" w:rsidP="004A5D78">
      <w:pPr>
        <w:pStyle w:val="ListParagraph"/>
        <w:rPr>
          <w:sz w:val="24"/>
          <w:szCs w:val="24"/>
        </w:rPr>
      </w:pPr>
    </w:p>
    <w:p w14:paraId="403245A8" w14:textId="77777777" w:rsidR="0055526B" w:rsidRPr="0055526B" w:rsidRDefault="0055526B" w:rsidP="0055526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5526B">
        <w:rPr>
          <w:sz w:val="24"/>
          <w:szCs w:val="24"/>
        </w:rPr>
        <w:t>Reports and reminders:</w:t>
      </w:r>
    </w:p>
    <w:p w14:paraId="63A717CB" w14:textId="594BC5FF" w:rsidR="0055526B" w:rsidRDefault="0055526B" w:rsidP="0055526B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55526B">
        <w:rPr>
          <w:sz w:val="24"/>
          <w:szCs w:val="24"/>
        </w:rPr>
        <w:t>Jeff: Update on the Honors College</w:t>
      </w:r>
      <w:r w:rsidR="00C469D2">
        <w:rPr>
          <w:sz w:val="24"/>
          <w:szCs w:val="24"/>
        </w:rPr>
        <w:t>:</w:t>
      </w:r>
    </w:p>
    <w:p w14:paraId="0D3F7EFA" w14:textId="3A67B8BC" w:rsidR="00C469D2" w:rsidRPr="00C469D2" w:rsidRDefault="00C469D2" w:rsidP="00C469D2">
      <w:pPr>
        <w:pStyle w:val="ListParagraph"/>
        <w:numPr>
          <w:ilvl w:val="2"/>
          <w:numId w:val="4"/>
        </w:numPr>
        <w:rPr>
          <w:sz w:val="24"/>
          <w:szCs w:val="24"/>
        </w:rPr>
      </w:pPr>
      <w:r w:rsidRPr="00C469D2">
        <w:rPr>
          <w:sz w:val="24"/>
          <w:szCs w:val="24"/>
        </w:rPr>
        <w:lastRenderedPageBreak/>
        <w:t xml:space="preserve">Whenever </w:t>
      </w:r>
      <w:r>
        <w:rPr>
          <w:sz w:val="24"/>
          <w:szCs w:val="24"/>
        </w:rPr>
        <w:t xml:space="preserve">Jeff </w:t>
      </w:r>
      <w:r w:rsidRPr="00C469D2">
        <w:rPr>
          <w:sz w:val="24"/>
          <w:szCs w:val="24"/>
        </w:rPr>
        <w:t xml:space="preserve">talks about honors </w:t>
      </w:r>
      <w:r>
        <w:rPr>
          <w:sz w:val="24"/>
          <w:szCs w:val="24"/>
        </w:rPr>
        <w:t xml:space="preserve">on our </w:t>
      </w:r>
      <w:proofErr w:type="gramStart"/>
      <w:r>
        <w:rPr>
          <w:sz w:val="24"/>
          <w:szCs w:val="24"/>
        </w:rPr>
        <w:t>campus</w:t>
      </w:r>
      <w:proofErr w:type="gramEnd"/>
      <w:r>
        <w:rPr>
          <w:sz w:val="24"/>
          <w:szCs w:val="24"/>
        </w:rPr>
        <w:t xml:space="preserve"> </w:t>
      </w:r>
      <w:r w:rsidRPr="00C469D2">
        <w:rPr>
          <w:sz w:val="24"/>
          <w:szCs w:val="24"/>
        </w:rPr>
        <w:t xml:space="preserve">he </w:t>
      </w:r>
      <w:r>
        <w:rPr>
          <w:sz w:val="24"/>
          <w:szCs w:val="24"/>
        </w:rPr>
        <w:t xml:space="preserve">includes </w:t>
      </w:r>
      <w:r w:rsidRPr="00C469D2">
        <w:rPr>
          <w:sz w:val="24"/>
          <w:szCs w:val="24"/>
        </w:rPr>
        <w:t>dep</w:t>
      </w:r>
      <w:r>
        <w:rPr>
          <w:sz w:val="24"/>
          <w:szCs w:val="24"/>
        </w:rPr>
        <w:t>artmental</w:t>
      </w:r>
      <w:r w:rsidRPr="00C469D2">
        <w:rPr>
          <w:sz w:val="24"/>
          <w:szCs w:val="24"/>
        </w:rPr>
        <w:t xml:space="preserve"> honors programs and directors.  We have 36 programs across the </w:t>
      </w:r>
      <w:r>
        <w:rPr>
          <w:sz w:val="24"/>
          <w:szCs w:val="24"/>
        </w:rPr>
        <w:t>U</w:t>
      </w:r>
      <w:r w:rsidRPr="00C469D2">
        <w:rPr>
          <w:sz w:val="24"/>
          <w:szCs w:val="24"/>
        </w:rPr>
        <w:t>niversity</w:t>
      </w:r>
      <w:r>
        <w:rPr>
          <w:sz w:val="24"/>
          <w:szCs w:val="24"/>
        </w:rPr>
        <w:t xml:space="preserve"> representing</w:t>
      </w:r>
      <w:r w:rsidRPr="00C469D2">
        <w:rPr>
          <w:sz w:val="24"/>
          <w:szCs w:val="24"/>
        </w:rPr>
        <w:t xml:space="preserve"> 90% of </w:t>
      </w:r>
      <w:r>
        <w:rPr>
          <w:sz w:val="24"/>
          <w:szCs w:val="24"/>
        </w:rPr>
        <w:t xml:space="preserve">departments </w:t>
      </w:r>
      <w:r w:rsidRPr="00C469D2">
        <w:rPr>
          <w:sz w:val="24"/>
          <w:szCs w:val="24"/>
        </w:rPr>
        <w:t xml:space="preserve">and programs. </w:t>
      </w:r>
      <w:r>
        <w:rPr>
          <w:sz w:val="24"/>
          <w:szCs w:val="24"/>
        </w:rPr>
        <w:t xml:space="preserve">With </w:t>
      </w:r>
      <w:r w:rsidRPr="00C469D2">
        <w:rPr>
          <w:sz w:val="24"/>
          <w:szCs w:val="24"/>
        </w:rPr>
        <w:t xml:space="preserve">550 students in the </w:t>
      </w:r>
      <w:r>
        <w:rPr>
          <w:sz w:val="24"/>
          <w:szCs w:val="24"/>
        </w:rPr>
        <w:t xml:space="preserve">Honors College and approximately </w:t>
      </w:r>
      <w:r w:rsidRPr="00C469D2">
        <w:rPr>
          <w:sz w:val="24"/>
          <w:szCs w:val="24"/>
        </w:rPr>
        <w:t>400</w:t>
      </w:r>
      <w:r>
        <w:rPr>
          <w:sz w:val="24"/>
          <w:szCs w:val="24"/>
        </w:rPr>
        <w:t xml:space="preserve"> student </w:t>
      </w:r>
      <w:r w:rsidRPr="00C469D2">
        <w:rPr>
          <w:sz w:val="24"/>
          <w:szCs w:val="24"/>
        </w:rPr>
        <w:t>doing dep</w:t>
      </w:r>
      <w:r>
        <w:rPr>
          <w:sz w:val="24"/>
          <w:szCs w:val="24"/>
        </w:rPr>
        <w:t>artmental</w:t>
      </w:r>
      <w:r w:rsidRPr="00C469D2">
        <w:rPr>
          <w:sz w:val="24"/>
          <w:szCs w:val="24"/>
        </w:rPr>
        <w:t xml:space="preserve"> honors,</w:t>
      </w:r>
      <w:r>
        <w:rPr>
          <w:sz w:val="24"/>
          <w:szCs w:val="24"/>
        </w:rPr>
        <w:t xml:space="preserve"> or </w:t>
      </w:r>
      <w:r w:rsidRPr="00C469D2">
        <w:rPr>
          <w:sz w:val="24"/>
          <w:szCs w:val="24"/>
        </w:rPr>
        <w:t xml:space="preserve">nearly 1,000 altogether, </w:t>
      </w:r>
      <w:r>
        <w:rPr>
          <w:sz w:val="24"/>
          <w:szCs w:val="24"/>
        </w:rPr>
        <w:t xml:space="preserve">we’re reaching </w:t>
      </w:r>
      <w:r w:rsidRPr="00C469D2">
        <w:rPr>
          <w:sz w:val="24"/>
          <w:szCs w:val="24"/>
        </w:rPr>
        <w:t xml:space="preserve">5% of </w:t>
      </w:r>
      <w:r>
        <w:rPr>
          <w:sz w:val="24"/>
          <w:szCs w:val="24"/>
        </w:rPr>
        <w:t xml:space="preserve">undergraduates on campus doing some form of Honors. We do need </w:t>
      </w:r>
      <w:r w:rsidRPr="00C469D2">
        <w:rPr>
          <w:sz w:val="24"/>
          <w:szCs w:val="24"/>
        </w:rPr>
        <w:t xml:space="preserve">to get better at advocating </w:t>
      </w:r>
      <w:r>
        <w:rPr>
          <w:sz w:val="24"/>
          <w:szCs w:val="24"/>
        </w:rPr>
        <w:t xml:space="preserve">for </w:t>
      </w:r>
      <w:r w:rsidRPr="00C469D2">
        <w:rPr>
          <w:sz w:val="24"/>
          <w:szCs w:val="24"/>
        </w:rPr>
        <w:t xml:space="preserve">and </w:t>
      </w:r>
      <w:proofErr w:type="spellStart"/>
      <w:r w:rsidRPr="00C469D2">
        <w:rPr>
          <w:sz w:val="24"/>
          <w:szCs w:val="24"/>
        </w:rPr>
        <w:t>p</w:t>
      </w:r>
      <w:r w:rsidRPr="00C469D2">
        <w:rPr>
          <w:sz w:val="24"/>
          <w:szCs w:val="24"/>
        </w:rPr>
        <w:t>publicizing</w:t>
      </w:r>
      <w:proofErr w:type="spellEnd"/>
      <w:r w:rsidRPr="00C469D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departmental </w:t>
      </w:r>
      <w:r w:rsidRPr="00C469D2">
        <w:rPr>
          <w:sz w:val="24"/>
          <w:szCs w:val="24"/>
        </w:rPr>
        <w:t>honors</w:t>
      </w:r>
      <w:r>
        <w:rPr>
          <w:sz w:val="24"/>
          <w:szCs w:val="24"/>
        </w:rPr>
        <w:t xml:space="preserve"> achievements.</w:t>
      </w:r>
    </w:p>
    <w:p w14:paraId="57F700EE" w14:textId="63776B72" w:rsidR="00C469D2" w:rsidRPr="00C469D2" w:rsidRDefault="00C469D2" w:rsidP="00C469D2">
      <w:pPr>
        <w:pStyle w:val="ListParagraph"/>
        <w:numPr>
          <w:ilvl w:val="2"/>
          <w:numId w:val="4"/>
        </w:numPr>
        <w:rPr>
          <w:sz w:val="24"/>
          <w:szCs w:val="24"/>
        </w:rPr>
      </w:pPr>
      <w:r w:rsidRPr="00C469D2">
        <w:rPr>
          <w:sz w:val="24"/>
          <w:szCs w:val="24"/>
        </w:rPr>
        <w:t>Underfunded quality of the H</w:t>
      </w:r>
      <w:r>
        <w:rPr>
          <w:sz w:val="24"/>
          <w:szCs w:val="24"/>
        </w:rPr>
        <w:t xml:space="preserve">onors </w:t>
      </w:r>
      <w:r w:rsidRPr="00C469D2">
        <w:rPr>
          <w:sz w:val="24"/>
          <w:szCs w:val="24"/>
        </w:rPr>
        <w:t>C</w:t>
      </w:r>
      <w:r>
        <w:rPr>
          <w:sz w:val="24"/>
          <w:szCs w:val="24"/>
        </w:rPr>
        <w:t>ollege</w:t>
      </w:r>
      <w:r w:rsidRPr="00C469D2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Honors on our campus has been </w:t>
      </w:r>
      <w:r w:rsidRPr="00C469D2">
        <w:rPr>
          <w:sz w:val="24"/>
          <w:szCs w:val="24"/>
        </w:rPr>
        <w:t>radically underfunded historically; starting in Feb</w:t>
      </w:r>
      <w:r>
        <w:rPr>
          <w:sz w:val="24"/>
          <w:szCs w:val="24"/>
        </w:rPr>
        <w:t>ruary 2022</w:t>
      </w:r>
      <w:r w:rsidRPr="00C469D2">
        <w:rPr>
          <w:sz w:val="24"/>
          <w:szCs w:val="24"/>
        </w:rPr>
        <w:t>, the U</w:t>
      </w:r>
      <w:r>
        <w:rPr>
          <w:sz w:val="24"/>
          <w:szCs w:val="24"/>
        </w:rPr>
        <w:t xml:space="preserve">niversity has </w:t>
      </w:r>
      <w:r w:rsidRPr="00C469D2">
        <w:rPr>
          <w:sz w:val="24"/>
          <w:szCs w:val="24"/>
        </w:rPr>
        <w:t>invest</w:t>
      </w:r>
      <w:r>
        <w:rPr>
          <w:sz w:val="24"/>
          <w:szCs w:val="24"/>
        </w:rPr>
        <w:t>ed</w:t>
      </w:r>
      <w:r w:rsidRPr="00C469D2">
        <w:rPr>
          <w:sz w:val="24"/>
          <w:szCs w:val="24"/>
        </w:rPr>
        <w:t xml:space="preserve"> in Honors education, including having an instructional budget</w:t>
      </w:r>
      <w:r>
        <w:rPr>
          <w:sz w:val="24"/>
          <w:szCs w:val="24"/>
        </w:rPr>
        <w:t>:</w:t>
      </w:r>
      <w:r w:rsidRPr="00C469D2">
        <w:rPr>
          <w:sz w:val="24"/>
          <w:szCs w:val="24"/>
        </w:rPr>
        <w:t xml:space="preserve"> replacement funds </w:t>
      </w:r>
      <w:r>
        <w:rPr>
          <w:sz w:val="24"/>
          <w:szCs w:val="24"/>
        </w:rPr>
        <w:t xml:space="preserve">for departments </w:t>
      </w:r>
      <w:r w:rsidRPr="00C469D2">
        <w:rPr>
          <w:sz w:val="24"/>
          <w:szCs w:val="24"/>
        </w:rPr>
        <w:t>for faculty teaching HON seminars</w:t>
      </w:r>
      <w:r>
        <w:rPr>
          <w:sz w:val="24"/>
          <w:szCs w:val="24"/>
        </w:rPr>
        <w:t xml:space="preserve">, funding a total of </w:t>
      </w:r>
      <w:r w:rsidRPr="00C469D2">
        <w:rPr>
          <w:sz w:val="24"/>
          <w:szCs w:val="24"/>
        </w:rPr>
        <w:t xml:space="preserve">40 courses per year. </w:t>
      </w:r>
      <w:r>
        <w:rPr>
          <w:sz w:val="24"/>
          <w:szCs w:val="24"/>
        </w:rPr>
        <w:t xml:space="preserve">The Honors College also has </w:t>
      </w:r>
      <w:r w:rsidRPr="00C469D2">
        <w:rPr>
          <w:sz w:val="24"/>
          <w:szCs w:val="24"/>
        </w:rPr>
        <w:t>been getting some additional E&amp;T funding</w:t>
      </w:r>
      <w:r>
        <w:rPr>
          <w:sz w:val="24"/>
          <w:szCs w:val="24"/>
        </w:rPr>
        <w:t xml:space="preserve">. This is </w:t>
      </w:r>
      <w:r w:rsidRPr="00C469D2">
        <w:rPr>
          <w:sz w:val="24"/>
          <w:szCs w:val="24"/>
        </w:rPr>
        <w:t xml:space="preserve">a terrific time not to rest on our laurels but to keep moving </w:t>
      </w:r>
      <w:proofErr w:type="gramStart"/>
      <w:r w:rsidRPr="00C469D2">
        <w:rPr>
          <w:sz w:val="24"/>
          <w:szCs w:val="24"/>
        </w:rPr>
        <w:t>forward</w:t>
      </w:r>
      <w:r>
        <w:rPr>
          <w:sz w:val="24"/>
          <w:szCs w:val="24"/>
        </w:rPr>
        <w:t>, and</w:t>
      </w:r>
      <w:proofErr w:type="gramEnd"/>
      <w:r>
        <w:rPr>
          <w:sz w:val="24"/>
          <w:szCs w:val="24"/>
        </w:rPr>
        <w:t xml:space="preserve"> supporting interest</w:t>
      </w:r>
      <w:r w:rsidRPr="00C469D2">
        <w:rPr>
          <w:sz w:val="24"/>
          <w:szCs w:val="24"/>
        </w:rPr>
        <w:t xml:space="preserve"> at </w:t>
      </w:r>
      <w:r>
        <w:rPr>
          <w:sz w:val="24"/>
          <w:szCs w:val="24"/>
        </w:rPr>
        <w:t xml:space="preserve">the </w:t>
      </w:r>
      <w:r w:rsidRPr="00C469D2">
        <w:rPr>
          <w:sz w:val="24"/>
          <w:szCs w:val="24"/>
        </w:rPr>
        <w:t xml:space="preserve">provost level </w:t>
      </w:r>
      <w:r>
        <w:rPr>
          <w:sz w:val="24"/>
          <w:szCs w:val="24"/>
        </w:rPr>
        <w:t xml:space="preserve">to make </w:t>
      </w:r>
      <w:r w:rsidRPr="00C469D2">
        <w:rPr>
          <w:sz w:val="24"/>
          <w:szCs w:val="24"/>
        </w:rPr>
        <w:t>sure we have the resources we need to succeed.</w:t>
      </w:r>
    </w:p>
    <w:p w14:paraId="3D77A34C" w14:textId="77777777" w:rsidR="003F30F8" w:rsidRDefault="00C469D2" w:rsidP="003F30F8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The Honors College w</w:t>
      </w:r>
      <w:r w:rsidRPr="00C469D2">
        <w:rPr>
          <w:sz w:val="24"/>
          <w:szCs w:val="24"/>
        </w:rPr>
        <w:t xml:space="preserve">ould like to have </w:t>
      </w:r>
      <w:r>
        <w:rPr>
          <w:sz w:val="24"/>
          <w:szCs w:val="24"/>
        </w:rPr>
        <w:t xml:space="preserve">funds </w:t>
      </w:r>
      <w:r w:rsidRPr="00C469D2">
        <w:rPr>
          <w:sz w:val="24"/>
          <w:szCs w:val="24"/>
        </w:rPr>
        <w:t xml:space="preserve">to greater support </w:t>
      </w:r>
      <w:r>
        <w:rPr>
          <w:sz w:val="24"/>
          <w:szCs w:val="24"/>
        </w:rPr>
        <w:t xml:space="preserve">the </w:t>
      </w:r>
      <w:r w:rsidRPr="00C469D2">
        <w:rPr>
          <w:sz w:val="24"/>
          <w:szCs w:val="24"/>
        </w:rPr>
        <w:t>research</w:t>
      </w:r>
      <w:r>
        <w:rPr>
          <w:sz w:val="24"/>
          <w:szCs w:val="24"/>
        </w:rPr>
        <w:t xml:space="preserve"> and</w:t>
      </w:r>
      <w:r w:rsidRPr="00C469D2">
        <w:rPr>
          <w:sz w:val="24"/>
          <w:szCs w:val="24"/>
        </w:rPr>
        <w:t xml:space="preserve"> scholarship of </w:t>
      </w:r>
      <w:r>
        <w:rPr>
          <w:sz w:val="24"/>
          <w:szCs w:val="24"/>
        </w:rPr>
        <w:t xml:space="preserve">departmental </w:t>
      </w:r>
      <w:r w:rsidRPr="00C469D2">
        <w:rPr>
          <w:sz w:val="24"/>
          <w:szCs w:val="24"/>
        </w:rPr>
        <w:t xml:space="preserve">honors students; </w:t>
      </w:r>
      <w:r>
        <w:rPr>
          <w:sz w:val="24"/>
          <w:szCs w:val="24"/>
        </w:rPr>
        <w:t xml:space="preserve">this is an </w:t>
      </w:r>
      <w:r w:rsidRPr="00C469D2">
        <w:rPr>
          <w:sz w:val="24"/>
          <w:szCs w:val="24"/>
        </w:rPr>
        <w:t>amazing moment that calls for better advocacy. Jeff asks</w:t>
      </w:r>
      <w:r>
        <w:rPr>
          <w:sz w:val="24"/>
          <w:szCs w:val="24"/>
        </w:rPr>
        <w:t xml:space="preserve"> Honors directors to </w:t>
      </w:r>
      <w:r w:rsidRPr="00C469D2">
        <w:rPr>
          <w:sz w:val="24"/>
          <w:szCs w:val="24"/>
        </w:rPr>
        <w:t xml:space="preserve">help him </w:t>
      </w:r>
      <w:r>
        <w:rPr>
          <w:sz w:val="24"/>
          <w:szCs w:val="24"/>
        </w:rPr>
        <w:t xml:space="preserve">better </w:t>
      </w:r>
      <w:r w:rsidRPr="00C469D2">
        <w:rPr>
          <w:sz w:val="24"/>
          <w:szCs w:val="24"/>
        </w:rPr>
        <w:t xml:space="preserve">understand and advocate for </w:t>
      </w:r>
      <w:r w:rsidRPr="00C469D2">
        <w:rPr>
          <w:sz w:val="24"/>
          <w:szCs w:val="24"/>
        </w:rPr>
        <w:t>depa</w:t>
      </w:r>
      <w:r>
        <w:rPr>
          <w:sz w:val="24"/>
          <w:szCs w:val="24"/>
        </w:rPr>
        <w:t xml:space="preserve">rtmental honors so that he can include these voices in his messaging. </w:t>
      </w:r>
      <w:r w:rsidRPr="00C469D2">
        <w:rPr>
          <w:sz w:val="24"/>
          <w:szCs w:val="24"/>
        </w:rPr>
        <w:t xml:space="preserve">Can you send him an email </w:t>
      </w:r>
      <w:r w:rsidR="003F30F8" w:rsidRPr="00C469D2">
        <w:rPr>
          <w:sz w:val="24"/>
          <w:szCs w:val="24"/>
        </w:rPr>
        <w:t>about</w:t>
      </w:r>
      <w:r w:rsidRPr="00C469D2">
        <w:rPr>
          <w:sz w:val="24"/>
          <w:szCs w:val="24"/>
        </w:rPr>
        <w:t xml:space="preserve"> your program’s successes – why is dept honors a good thing? What does it do for faculty, students, recruiting? What are the negatives? If we had resources, what could we do? </w:t>
      </w:r>
      <w:r w:rsidR="003F30F8">
        <w:rPr>
          <w:sz w:val="24"/>
          <w:szCs w:val="24"/>
        </w:rPr>
        <w:t xml:space="preserve">(Such as, </w:t>
      </w:r>
      <w:r w:rsidRPr="00C469D2">
        <w:rPr>
          <w:sz w:val="24"/>
          <w:szCs w:val="24"/>
        </w:rPr>
        <w:t xml:space="preserve">stipends for thesis supervision, </w:t>
      </w:r>
      <w:r w:rsidR="003F30F8">
        <w:rPr>
          <w:sz w:val="24"/>
          <w:szCs w:val="24"/>
        </w:rPr>
        <w:t xml:space="preserve">including honors </w:t>
      </w:r>
      <w:r w:rsidRPr="00C469D2">
        <w:rPr>
          <w:sz w:val="24"/>
          <w:szCs w:val="24"/>
        </w:rPr>
        <w:t>in P&amp;T docs, other ways of recognition/support.</w:t>
      </w:r>
      <w:r w:rsidR="003F30F8">
        <w:rPr>
          <w:sz w:val="24"/>
          <w:szCs w:val="24"/>
        </w:rPr>
        <w:t>) Send him your p</w:t>
      </w:r>
      <w:r w:rsidRPr="00C469D2">
        <w:rPr>
          <w:sz w:val="24"/>
          <w:szCs w:val="24"/>
        </w:rPr>
        <w:t xml:space="preserve">ositives, negatives, </w:t>
      </w:r>
      <w:r w:rsidR="003F30F8">
        <w:rPr>
          <w:sz w:val="24"/>
          <w:szCs w:val="24"/>
        </w:rPr>
        <w:t xml:space="preserve">and </w:t>
      </w:r>
      <w:r w:rsidRPr="00C469D2">
        <w:rPr>
          <w:sz w:val="24"/>
          <w:szCs w:val="24"/>
        </w:rPr>
        <w:t>frustrations.</w:t>
      </w:r>
    </w:p>
    <w:p w14:paraId="1BE32847" w14:textId="2F0D4D82" w:rsidR="00C469D2" w:rsidRPr="003F30F8" w:rsidRDefault="002737BA" w:rsidP="003F30F8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The Honors College would also like to </w:t>
      </w:r>
      <w:r w:rsidR="00C469D2" w:rsidRPr="003F30F8">
        <w:rPr>
          <w:sz w:val="24"/>
          <w:szCs w:val="24"/>
        </w:rPr>
        <w:t>find a way to catalog the thesis work of students: titles, directors, etc.</w:t>
      </w:r>
      <w:r>
        <w:rPr>
          <w:sz w:val="24"/>
          <w:szCs w:val="24"/>
        </w:rPr>
        <w:t>, so we can s</w:t>
      </w:r>
      <w:r w:rsidR="00C469D2" w:rsidRPr="003F30F8">
        <w:rPr>
          <w:sz w:val="24"/>
          <w:szCs w:val="24"/>
        </w:rPr>
        <w:t xml:space="preserve">tart </w:t>
      </w:r>
      <w:r>
        <w:rPr>
          <w:sz w:val="24"/>
          <w:szCs w:val="24"/>
        </w:rPr>
        <w:t xml:space="preserve">publicizing the things </w:t>
      </w:r>
      <w:r w:rsidR="00C469D2" w:rsidRPr="003F30F8">
        <w:rPr>
          <w:sz w:val="24"/>
          <w:szCs w:val="24"/>
        </w:rPr>
        <w:t>students and faculty are doing.</w:t>
      </w:r>
    </w:p>
    <w:p w14:paraId="4AF7AB11" w14:textId="358439BB" w:rsidR="00C469D2" w:rsidRDefault="00C469D2" w:rsidP="002737BA">
      <w:pPr>
        <w:pStyle w:val="ListParagraph"/>
        <w:ind w:left="1440"/>
        <w:rPr>
          <w:sz w:val="24"/>
          <w:szCs w:val="24"/>
        </w:rPr>
      </w:pPr>
    </w:p>
    <w:p w14:paraId="2CA782CB" w14:textId="08AF02AB" w:rsidR="0090631D" w:rsidRDefault="0090631D" w:rsidP="002737BA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Discussion:</w:t>
      </w:r>
    </w:p>
    <w:p w14:paraId="0C268137" w14:textId="69502C53" w:rsidR="0090631D" w:rsidRDefault="0090631D" w:rsidP="00DD2D65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0631D">
        <w:rPr>
          <w:sz w:val="24"/>
          <w:szCs w:val="24"/>
        </w:rPr>
        <w:t>Libby</w:t>
      </w:r>
      <w:r w:rsidRPr="0090631D">
        <w:rPr>
          <w:sz w:val="24"/>
          <w:szCs w:val="24"/>
        </w:rPr>
        <w:t xml:space="preserve"> stressed</w:t>
      </w:r>
      <w:r w:rsidRPr="0090631D">
        <w:rPr>
          <w:sz w:val="24"/>
          <w:szCs w:val="24"/>
        </w:rPr>
        <w:t xml:space="preserve"> faculty concerns – i</w:t>
      </w:r>
      <w:r w:rsidRPr="0090631D">
        <w:rPr>
          <w:sz w:val="24"/>
          <w:szCs w:val="24"/>
        </w:rPr>
        <w:t>.</w:t>
      </w:r>
      <w:r w:rsidRPr="0090631D">
        <w:rPr>
          <w:sz w:val="24"/>
          <w:szCs w:val="24"/>
        </w:rPr>
        <w:t>e</w:t>
      </w:r>
      <w:r w:rsidRPr="0090631D">
        <w:rPr>
          <w:sz w:val="24"/>
          <w:szCs w:val="24"/>
        </w:rPr>
        <w:t xml:space="preserve">., Honors as a potential </w:t>
      </w:r>
      <w:r w:rsidRPr="0090631D">
        <w:rPr>
          <w:sz w:val="24"/>
          <w:szCs w:val="24"/>
        </w:rPr>
        <w:t xml:space="preserve">burden </w:t>
      </w:r>
      <w:r w:rsidRPr="0090631D">
        <w:rPr>
          <w:sz w:val="24"/>
          <w:szCs w:val="24"/>
        </w:rPr>
        <w:t xml:space="preserve">for </w:t>
      </w:r>
      <w:r w:rsidRPr="0090631D">
        <w:rPr>
          <w:sz w:val="24"/>
          <w:szCs w:val="24"/>
        </w:rPr>
        <w:t>faculty</w:t>
      </w:r>
      <w:r w:rsidRPr="0090631D">
        <w:rPr>
          <w:sz w:val="24"/>
          <w:szCs w:val="24"/>
        </w:rPr>
        <w:t xml:space="preserve"> because of </w:t>
      </w:r>
      <w:r w:rsidRPr="0090631D">
        <w:rPr>
          <w:sz w:val="24"/>
          <w:szCs w:val="24"/>
        </w:rPr>
        <w:t>lack of resources</w:t>
      </w:r>
      <w:r w:rsidRPr="0090631D">
        <w:rPr>
          <w:sz w:val="24"/>
          <w:szCs w:val="24"/>
        </w:rPr>
        <w:t xml:space="preserve">. </w:t>
      </w:r>
      <w:r w:rsidRPr="0090631D">
        <w:rPr>
          <w:sz w:val="24"/>
          <w:szCs w:val="24"/>
        </w:rPr>
        <w:t>Jeff</w:t>
      </w:r>
      <w:r w:rsidRPr="0090631D">
        <w:rPr>
          <w:sz w:val="24"/>
          <w:szCs w:val="24"/>
        </w:rPr>
        <w:t xml:space="preserve"> stressed that he hopes to </w:t>
      </w:r>
      <w:r w:rsidRPr="0090631D">
        <w:rPr>
          <w:sz w:val="24"/>
          <w:szCs w:val="24"/>
        </w:rPr>
        <w:t>have funds to compensate</w:t>
      </w:r>
      <w:r w:rsidRPr="0090631D">
        <w:rPr>
          <w:sz w:val="24"/>
          <w:szCs w:val="24"/>
        </w:rPr>
        <w:t xml:space="preserve"> faculty for their work. </w:t>
      </w:r>
      <w:r w:rsidRPr="0090631D">
        <w:rPr>
          <w:sz w:val="24"/>
          <w:szCs w:val="24"/>
        </w:rPr>
        <w:t>Heather</w:t>
      </w:r>
      <w:r>
        <w:rPr>
          <w:sz w:val="24"/>
          <w:szCs w:val="24"/>
        </w:rPr>
        <w:t xml:space="preserve"> noted that honors work should be in departmental </w:t>
      </w:r>
      <w:r w:rsidRPr="0090631D">
        <w:rPr>
          <w:sz w:val="24"/>
          <w:szCs w:val="24"/>
        </w:rPr>
        <w:t xml:space="preserve">P&amp;T </w:t>
      </w:r>
      <w:r>
        <w:rPr>
          <w:sz w:val="24"/>
          <w:szCs w:val="24"/>
        </w:rPr>
        <w:t xml:space="preserve">documents as well as the </w:t>
      </w:r>
      <w:r w:rsidRPr="0090631D">
        <w:rPr>
          <w:sz w:val="24"/>
          <w:szCs w:val="24"/>
        </w:rPr>
        <w:t>Faculty Handbook</w:t>
      </w:r>
      <w:r>
        <w:rPr>
          <w:sz w:val="24"/>
          <w:szCs w:val="24"/>
        </w:rPr>
        <w:t xml:space="preserve"> (in course release calculation matrix)</w:t>
      </w:r>
    </w:p>
    <w:p w14:paraId="43711641" w14:textId="6801855D" w:rsidR="0090631D" w:rsidRPr="0090631D" w:rsidRDefault="0090631D" w:rsidP="0090631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0631D">
        <w:rPr>
          <w:sz w:val="24"/>
          <w:szCs w:val="24"/>
        </w:rPr>
        <w:lastRenderedPageBreak/>
        <w:t>Tim</w:t>
      </w:r>
      <w:r>
        <w:rPr>
          <w:sz w:val="24"/>
          <w:szCs w:val="24"/>
        </w:rPr>
        <w:t xml:space="preserve"> asked if we </w:t>
      </w:r>
      <w:r w:rsidRPr="0090631D">
        <w:rPr>
          <w:sz w:val="24"/>
          <w:szCs w:val="24"/>
        </w:rPr>
        <w:t xml:space="preserve">can we add hyperlink to </w:t>
      </w:r>
      <w:r>
        <w:rPr>
          <w:sz w:val="24"/>
          <w:szCs w:val="24"/>
        </w:rPr>
        <w:t xml:space="preserve">departmental honors </w:t>
      </w:r>
      <w:r w:rsidRPr="0090631D">
        <w:rPr>
          <w:sz w:val="24"/>
          <w:szCs w:val="24"/>
        </w:rPr>
        <w:t>web</w:t>
      </w:r>
      <w:r>
        <w:rPr>
          <w:sz w:val="24"/>
          <w:szCs w:val="24"/>
        </w:rPr>
        <w:t xml:space="preserve"> p</w:t>
      </w:r>
      <w:r w:rsidRPr="0090631D">
        <w:rPr>
          <w:sz w:val="24"/>
          <w:szCs w:val="24"/>
        </w:rPr>
        <w:t>ages? H</w:t>
      </w:r>
      <w:r>
        <w:rPr>
          <w:sz w:val="24"/>
          <w:szCs w:val="24"/>
        </w:rPr>
        <w:t xml:space="preserve">eather said </w:t>
      </w:r>
      <w:proofErr w:type="gramStart"/>
      <w:r w:rsidRPr="0090631D">
        <w:rPr>
          <w:sz w:val="24"/>
          <w:szCs w:val="24"/>
        </w:rPr>
        <w:t>yes</w:t>
      </w:r>
      <w:r>
        <w:rPr>
          <w:sz w:val="24"/>
          <w:szCs w:val="24"/>
        </w:rPr>
        <w:t>, as soon as</w:t>
      </w:r>
      <w:proofErr w:type="gramEnd"/>
      <w:r>
        <w:rPr>
          <w:sz w:val="24"/>
          <w:szCs w:val="24"/>
        </w:rPr>
        <w:t xml:space="preserve"> we have a designated Web person.</w:t>
      </w:r>
    </w:p>
    <w:p w14:paraId="3D0602F5" w14:textId="27FBF25B" w:rsidR="0090631D" w:rsidRPr="0055526B" w:rsidRDefault="0090631D" w:rsidP="002737BA">
      <w:pPr>
        <w:pStyle w:val="ListParagraph"/>
        <w:ind w:left="1440"/>
        <w:rPr>
          <w:sz w:val="24"/>
          <w:szCs w:val="24"/>
        </w:rPr>
      </w:pPr>
    </w:p>
    <w:p w14:paraId="1C48B7D1" w14:textId="1A786C58" w:rsidR="0055526B" w:rsidRDefault="0055526B" w:rsidP="0055526B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55526B">
        <w:rPr>
          <w:sz w:val="24"/>
          <w:szCs w:val="24"/>
        </w:rPr>
        <w:t>Heather</w:t>
      </w:r>
      <w:r w:rsidR="00D40962">
        <w:rPr>
          <w:sz w:val="24"/>
          <w:szCs w:val="24"/>
        </w:rPr>
        <w:t xml:space="preserve"> introduced </w:t>
      </w:r>
      <w:r w:rsidRPr="0055526B">
        <w:rPr>
          <w:sz w:val="24"/>
          <w:szCs w:val="24"/>
        </w:rPr>
        <w:t xml:space="preserve">new </w:t>
      </w:r>
      <w:r w:rsidR="00D40962">
        <w:rPr>
          <w:sz w:val="24"/>
          <w:szCs w:val="24"/>
        </w:rPr>
        <w:t xml:space="preserve">Honors </w:t>
      </w:r>
      <w:r w:rsidRPr="0055526B">
        <w:rPr>
          <w:sz w:val="24"/>
          <w:szCs w:val="24"/>
        </w:rPr>
        <w:t>directors</w:t>
      </w:r>
      <w:r w:rsidR="00D40962">
        <w:rPr>
          <w:sz w:val="24"/>
          <w:szCs w:val="24"/>
        </w:rPr>
        <w:t>: Matt Estep, Biology; Mark Hills, Computer Science co-director; Alison Gulley, English; Rebecca Witter, Sustainable Development. She also noted the new honors program in Gender, Women’s, and Sexuality Studies, currently without a director.</w:t>
      </w:r>
    </w:p>
    <w:p w14:paraId="18E12F1B" w14:textId="77777777" w:rsidR="007D7E76" w:rsidRPr="0055526B" w:rsidRDefault="007D7E76" w:rsidP="007D7E76">
      <w:pPr>
        <w:pStyle w:val="ListParagraph"/>
        <w:ind w:left="1440"/>
        <w:rPr>
          <w:sz w:val="24"/>
          <w:szCs w:val="24"/>
        </w:rPr>
      </w:pPr>
    </w:p>
    <w:p w14:paraId="5D1CE72A" w14:textId="02915D9A" w:rsidR="00D94E68" w:rsidRDefault="000B387C" w:rsidP="00D94E68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Honors </w:t>
      </w:r>
      <w:r w:rsidR="00D94E68" w:rsidRPr="0055526B">
        <w:rPr>
          <w:sz w:val="24"/>
          <w:szCs w:val="24"/>
        </w:rPr>
        <w:t>sections of Gen Ed courses</w:t>
      </w:r>
      <w:r>
        <w:rPr>
          <w:sz w:val="24"/>
          <w:szCs w:val="24"/>
        </w:rPr>
        <w:t>: Heather asks that you please let the Honors College know about any planned Honors sections of these courses as soon as possible, and please feel free to schedule a time to talk more if you have questions.</w:t>
      </w:r>
    </w:p>
    <w:p w14:paraId="1DC08004" w14:textId="77777777" w:rsidR="004A5D78" w:rsidRPr="0055526B" w:rsidRDefault="004A5D78" w:rsidP="004A5D78">
      <w:pPr>
        <w:pStyle w:val="ListParagraph"/>
        <w:ind w:left="1440"/>
        <w:rPr>
          <w:sz w:val="24"/>
          <w:szCs w:val="24"/>
        </w:rPr>
      </w:pPr>
    </w:p>
    <w:p w14:paraId="2CB40F5B" w14:textId="77777777" w:rsidR="004A5D78" w:rsidRDefault="004A5D78" w:rsidP="00B96DA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New business: </w:t>
      </w:r>
      <w:r w:rsidR="0055526B" w:rsidRPr="004A5D78">
        <w:rPr>
          <w:sz w:val="24"/>
          <w:szCs w:val="24"/>
        </w:rPr>
        <w:t>Holistic admissions in departmental honors</w:t>
      </w:r>
      <w:r>
        <w:rPr>
          <w:sz w:val="24"/>
          <w:szCs w:val="24"/>
        </w:rPr>
        <w:t>?</w:t>
      </w:r>
    </w:p>
    <w:p w14:paraId="6F4B122B" w14:textId="5E973D11" w:rsidR="00B96DA9" w:rsidRPr="004A5D78" w:rsidRDefault="00B96DA9" w:rsidP="004A5D78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4A5D78">
        <w:rPr>
          <w:sz w:val="24"/>
          <w:szCs w:val="24"/>
        </w:rPr>
        <w:t xml:space="preserve">Matt: can we be more inclusive in admissions to our dept honors programs? </w:t>
      </w:r>
      <w:r w:rsidR="004A5D78">
        <w:rPr>
          <w:sz w:val="24"/>
          <w:szCs w:val="24"/>
        </w:rPr>
        <w:t xml:space="preserve">His department </w:t>
      </w:r>
      <w:r w:rsidR="007D7E76">
        <w:rPr>
          <w:sz w:val="24"/>
          <w:szCs w:val="24"/>
        </w:rPr>
        <w:t xml:space="preserve">(Biology) </w:t>
      </w:r>
      <w:r w:rsidR="004A5D78">
        <w:rPr>
          <w:sz w:val="24"/>
          <w:szCs w:val="24"/>
        </w:rPr>
        <w:t>has many s</w:t>
      </w:r>
      <w:r w:rsidRPr="004A5D78">
        <w:rPr>
          <w:sz w:val="24"/>
          <w:szCs w:val="24"/>
        </w:rPr>
        <w:t>tudents doing research</w:t>
      </w:r>
      <w:r w:rsidR="004A5D78">
        <w:rPr>
          <w:sz w:val="24"/>
          <w:szCs w:val="24"/>
        </w:rPr>
        <w:t>,</w:t>
      </w:r>
      <w:r w:rsidRPr="004A5D78">
        <w:rPr>
          <w:sz w:val="24"/>
          <w:szCs w:val="24"/>
        </w:rPr>
        <w:t xml:space="preserve"> but </w:t>
      </w:r>
      <w:r w:rsidR="004A5D78">
        <w:rPr>
          <w:sz w:val="24"/>
          <w:szCs w:val="24"/>
        </w:rPr>
        <w:t xml:space="preserve">they </w:t>
      </w:r>
      <w:r w:rsidRPr="004A5D78">
        <w:rPr>
          <w:sz w:val="24"/>
          <w:szCs w:val="24"/>
        </w:rPr>
        <w:t xml:space="preserve">don’t </w:t>
      </w:r>
      <w:r w:rsidR="004A5D78" w:rsidRPr="004A5D78">
        <w:rPr>
          <w:sz w:val="24"/>
          <w:szCs w:val="24"/>
        </w:rPr>
        <w:t>nec</w:t>
      </w:r>
      <w:r w:rsidR="004A5D78">
        <w:rPr>
          <w:sz w:val="24"/>
          <w:szCs w:val="24"/>
        </w:rPr>
        <w:t>essarily</w:t>
      </w:r>
      <w:r w:rsidRPr="004A5D78">
        <w:rPr>
          <w:sz w:val="24"/>
          <w:szCs w:val="24"/>
        </w:rPr>
        <w:t xml:space="preserve"> meet the GPA standards</w:t>
      </w:r>
      <w:r w:rsidR="007D7E76">
        <w:rPr>
          <w:sz w:val="24"/>
          <w:szCs w:val="24"/>
        </w:rPr>
        <w:t xml:space="preserve"> for Honors</w:t>
      </w:r>
      <w:r w:rsidRPr="004A5D78">
        <w:rPr>
          <w:sz w:val="24"/>
          <w:szCs w:val="24"/>
        </w:rPr>
        <w:t xml:space="preserve">. How can we recognize that? Is holistic admissions one option? </w:t>
      </w:r>
    </w:p>
    <w:p w14:paraId="2E04E01A" w14:textId="6775DAF3" w:rsidR="00B96DA9" w:rsidRPr="007D7E76" w:rsidRDefault="00B96DA9" w:rsidP="007D7E76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7D7E76">
        <w:rPr>
          <w:sz w:val="24"/>
          <w:szCs w:val="24"/>
        </w:rPr>
        <w:t xml:space="preserve">Andrew: </w:t>
      </w:r>
      <w:r w:rsidR="007D7E76">
        <w:rPr>
          <w:sz w:val="24"/>
          <w:szCs w:val="24"/>
        </w:rPr>
        <w:t>this is not currently happening in his program (Psychology</w:t>
      </w:r>
      <w:proofErr w:type="gramStart"/>
      <w:r w:rsidR="007D7E76">
        <w:rPr>
          <w:sz w:val="24"/>
          <w:szCs w:val="24"/>
        </w:rPr>
        <w:t>), but</w:t>
      </w:r>
      <w:proofErr w:type="gramEnd"/>
      <w:r w:rsidR="007D7E76">
        <w:rPr>
          <w:sz w:val="24"/>
          <w:szCs w:val="24"/>
        </w:rPr>
        <w:t xml:space="preserve"> is an interesting concept. </w:t>
      </w:r>
    </w:p>
    <w:p w14:paraId="08D925B0" w14:textId="77777777" w:rsidR="001E29C3" w:rsidRDefault="00B96DA9" w:rsidP="00B96DA9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7D7E76">
        <w:rPr>
          <w:sz w:val="24"/>
          <w:szCs w:val="24"/>
        </w:rPr>
        <w:t>Jeff</w:t>
      </w:r>
      <w:r w:rsidR="007D7E76">
        <w:rPr>
          <w:sz w:val="24"/>
          <w:szCs w:val="24"/>
        </w:rPr>
        <w:t xml:space="preserve"> will circulate </w:t>
      </w:r>
      <w:r w:rsidRPr="007D7E76">
        <w:rPr>
          <w:sz w:val="24"/>
          <w:szCs w:val="24"/>
        </w:rPr>
        <w:t xml:space="preserve">an article on </w:t>
      </w:r>
      <w:hyperlink r:id="rId5" w:history="1">
        <w:r w:rsidRPr="001E29C3">
          <w:rPr>
            <w:rStyle w:val="Hyperlink"/>
            <w:sz w:val="24"/>
            <w:szCs w:val="24"/>
          </w:rPr>
          <w:t>holistic</w:t>
        </w:r>
        <w:r w:rsidR="001E29C3" w:rsidRPr="001E29C3">
          <w:rPr>
            <w:rStyle w:val="Hyperlink"/>
            <w:sz w:val="24"/>
            <w:szCs w:val="24"/>
          </w:rPr>
          <w:t>/test-optional</w:t>
        </w:r>
        <w:r w:rsidRPr="001E29C3">
          <w:rPr>
            <w:rStyle w:val="Hyperlink"/>
            <w:sz w:val="24"/>
            <w:szCs w:val="24"/>
          </w:rPr>
          <w:t xml:space="preserve"> admissions at Wake Forest </w:t>
        </w:r>
        <w:r w:rsidR="007D7E76" w:rsidRPr="001E29C3">
          <w:rPr>
            <w:rStyle w:val="Hyperlink"/>
            <w:sz w:val="24"/>
            <w:szCs w:val="24"/>
          </w:rPr>
          <w:t xml:space="preserve">and its positive </w:t>
        </w:r>
        <w:r w:rsidRPr="001E29C3">
          <w:rPr>
            <w:rStyle w:val="Hyperlink"/>
            <w:sz w:val="24"/>
            <w:szCs w:val="24"/>
          </w:rPr>
          <w:t>outcomes</w:t>
        </w:r>
      </w:hyperlink>
      <w:r w:rsidR="001E29C3">
        <w:rPr>
          <w:sz w:val="24"/>
          <w:szCs w:val="24"/>
        </w:rPr>
        <w:t xml:space="preserve">, especially for diversity/equity and inclusion. Since the introduction of holistic admissions in 2016, the Honors College is </w:t>
      </w:r>
      <w:r w:rsidRPr="001E29C3">
        <w:rPr>
          <w:sz w:val="24"/>
          <w:szCs w:val="24"/>
        </w:rPr>
        <w:t>21.3% diverse</w:t>
      </w:r>
      <w:r w:rsidR="001E29C3">
        <w:rPr>
          <w:sz w:val="24"/>
          <w:szCs w:val="24"/>
        </w:rPr>
        <w:t>.</w:t>
      </w:r>
    </w:p>
    <w:p w14:paraId="3DE67D97" w14:textId="60C2DCAC" w:rsidR="00B96DA9" w:rsidRDefault="00B96DA9" w:rsidP="00B96DA9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1E29C3">
        <w:rPr>
          <w:sz w:val="24"/>
          <w:szCs w:val="24"/>
        </w:rPr>
        <w:t>Tim</w:t>
      </w:r>
      <w:r w:rsidR="001E29C3">
        <w:rPr>
          <w:sz w:val="24"/>
          <w:szCs w:val="24"/>
        </w:rPr>
        <w:t xml:space="preserve"> noted that</w:t>
      </w:r>
      <w:r w:rsidRPr="001E29C3">
        <w:rPr>
          <w:sz w:val="24"/>
          <w:szCs w:val="24"/>
        </w:rPr>
        <w:t xml:space="preserve"> </w:t>
      </w:r>
      <w:r w:rsidR="001E29C3">
        <w:rPr>
          <w:sz w:val="24"/>
          <w:szCs w:val="24"/>
        </w:rPr>
        <w:t xml:space="preserve">the </w:t>
      </w:r>
      <w:r w:rsidRPr="001E29C3">
        <w:rPr>
          <w:sz w:val="24"/>
          <w:szCs w:val="24"/>
        </w:rPr>
        <w:t xml:space="preserve">holistic process </w:t>
      </w:r>
      <w:r w:rsidR="001E29C3">
        <w:rPr>
          <w:sz w:val="24"/>
          <w:szCs w:val="24"/>
        </w:rPr>
        <w:t xml:space="preserve">can </w:t>
      </w:r>
      <w:r w:rsidRPr="001E29C3">
        <w:rPr>
          <w:sz w:val="24"/>
          <w:szCs w:val="24"/>
        </w:rPr>
        <w:t xml:space="preserve">include GPAs within </w:t>
      </w:r>
      <w:r w:rsidR="001E29C3">
        <w:rPr>
          <w:sz w:val="24"/>
          <w:szCs w:val="24"/>
        </w:rPr>
        <w:t xml:space="preserve">the </w:t>
      </w:r>
      <w:r w:rsidRPr="001E29C3">
        <w:rPr>
          <w:sz w:val="24"/>
          <w:szCs w:val="24"/>
        </w:rPr>
        <w:t>context of institutions</w:t>
      </w:r>
      <w:r w:rsidR="001E29C3">
        <w:rPr>
          <w:sz w:val="24"/>
          <w:szCs w:val="24"/>
        </w:rPr>
        <w:t>.</w:t>
      </w:r>
    </w:p>
    <w:p w14:paraId="2E98AF2B" w14:textId="77777777" w:rsidR="001E29C3" w:rsidRPr="001E29C3" w:rsidRDefault="001E29C3" w:rsidP="001E29C3">
      <w:pPr>
        <w:pStyle w:val="ListParagraph"/>
        <w:ind w:left="1440"/>
        <w:rPr>
          <w:sz w:val="24"/>
          <w:szCs w:val="24"/>
        </w:rPr>
      </w:pPr>
    </w:p>
    <w:p w14:paraId="4E6CD4A2" w14:textId="64811C1B" w:rsidR="00B96DA9" w:rsidRPr="001E29C3" w:rsidRDefault="001E29C3" w:rsidP="001E29C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General questions: </w:t>
      </w:r>
      <w:r w:rsidR="00B96DA9" w:rsidRPr="001E29C3">
        <w:rPr>
          <w:sz w:val="24"/>
          <w:szCs w:val="24"/>
        </w:rPr>
        <w:t>Alison</w:t>
      </w:r>
      <w:r>
        <w:rPr>
          <w:sz w:val="24"/>
          <w:szCs w:val="24"/>
        </w:rPr>
        <w:t xml:space="preserve"> asked about</w:t>
      </w:r>
      <w:r w:rsidR="00B96DA9" w:rsidRPr="001E29C3">
        <w:rPr>
          <w:sz w:val="24"/>
          <w:szCs w:val="24"/>
        </w:rPr>
        <w:t xml:space="preserve"> special activities </w:t>
      </w:r>
      <w:r>
        <w:rPr>
          <w:sz w:val="24"/>
          <w:szCs w:val="24"/>
        </w:rPr>
        <w:t xml:space="preserve">that departments/programs are planning for </w:t>
      </w:r>
      <w:proofErr w:type="gramStart"/>
      <w:r>
        <w:rPr>
          <w:sz w:val="24"/>
          <w:szCs w:val="24"/>
        </w:rPr>
        <w:t>their</w:t>
      </w:r>
      <w:proofErr w:type="gramEnd"/>
      <w:r>
        <w:rPr>
          <w:sz w:val="24"/>
          <w:szCs w:val="24"/>
        </w:rPr>
        <w:t xml:space="preserve"> </w:t>
      </w:r>
      <w:r w:rsidR="00B96DA9" w:rsidRPr="001E29C3">
        <w:rPr>
          <w:sz w:val="24"/>
          <w:szCs w:val="24"/>
        </w:rPr>
        <w:t>for Honors student</w:t>
      </w:r>
      <w:r>
        <w:rPr>
          <w:sz w:val="24"/>
          <w:szCs w:val="24"/>
        </w:rPr>
        <w:t>s</w:t>
      </w:r>
    </w:p>
    <w:p w14:paraId="40262F55" w14:textId="2AF2C475" w:rsidR="00B96DA9" w:rsidRPr="001E29C3" w:rsidRDefault="00B96DA9" w:rsidP="001E29C3">
      <w:pPr>
        <w:pStyle w:val="ListParagraph"/>
        <w:numPr>
          <w:ilvl w:val="0"/>
          <w:numId w:val="6"/>
        </w:numPr>
        <w:spacing w:after="160" w:line="259" w:lineRule="auto"/>
        <w:rPr>
          <w:sz w:val="24"/>
          <w:szCs w:val="24"/>
        </w:rPr>
      </w:pPr>
      <w:r w:rsidRPr="001E29C3">
        <w:rPr>
          <w:sz w:val="24"/>
          <w:szCs w:val="24"/>
        </w:rPr>
        <w:t>Matt: possible field trip</w:t>
      </w:r>
      <w:r w:rsidR="001E29C3">
        <w:rPr>
          <w:sz w:val="24"/>
          <w:szCs w:val="24"/>
        </w:rPr>
        <w:t xml:space="preserve"> (Biology)</w:t>
      </w:r>
    </w:p>
    <w:p w14:paraId="13F2999D" w14:textId="4C29E232" w:rsidR="00B96DA9" w:rsidRPr="00D51155" w:rsidRDefault="00B96DA9" w:rsidP="00B96DA9">
      <w:pPr>
        <w:pStyle w:val="ListParagraph"/>
        <w:numPr>
          <w:ilvl w:val="0"/>
          <w:numId w:val="6"/>
        </w:numPr>
        <w:spacing w:after="160" w:line="259" w:lineRule="auto"/>
        <w:rPr>
          <w:sz w:val="24"/>
          <w:szCs w:val="24"/>
        </w:rPr>
      </w:pPr>
      <w:r w:rsidRPr="00D51155">
        <w:rPr>
          <w:sz w:val="24"/>
          <w:szCs w:val="24"/>
        </w:rPr>
        <w:t>Medals</w:t>
      </w:r>
      <w:r w:rsidR="001E29C3">
        <w:rPr>
          <w:sz w:val="24"/>
          <w:szCs w:val="24"/>
        </w:rPr>
        <w:t xml:space="preserve"> (supplied by the Honors College)</w:t>
      </w:r>
    </w:p>
    <w:p w14:paraId="5CFBC552" w14:textId="52D8CA41" w:rsidR="00B96DA9" w:rsidRPr="00D51155" w:rsidRDefault="00B96DA9" w:rsidP="00B96DA9">
      <w:pPr>
        <w:pStyle w:val="ListParagraph"/>
        <w:numPr>
          <w:ilvl w:val="0"/>
          <w:numId w:val="6"/>
        </w:numPr>
        <w:spacing w:after="160" w:line="259" w:lineRule="auto"/>
        <w:rPr>
          <w:sz w:val="24"/>
          <w:szCs w:val="24"/>
        </w:rPr>
      </w:pPr>
      <w:r w:rsidRPr="00D51155">
        <w:rPr>
          <w:sz w:val="24"/>
          <w:szCs w:val="24"/>
        </w:rPr>
        <w:t>Rebecca: lunch</w:t>
      </w:r>
      <w:r w:rsidR="001E29C3">
        <w:rPr>
          <w:sz w:val="24"/>
          <w:szCs w:val="24"/>
        </w:rPr>
        <w:t xml:space="preserve"> (Sustainable Development)</w:t>
      </w:r>
    </w:p>
    <w:p w14:paraId="41CDB7DA" w14:textId="2860A40F" w:rsidR="00B96DA9" w:rsidRPr="00D51155" w:rsidRDefault="00B96DA9" w:rsidP="00B96DA9">
      <w:pPr>
        <w:pStyle w:val="ListParagraph"/>
        <w:numPr>
          <w:ilvl w:val="0"/>
          <w:numId w:val="6"/>
        </w:numPr>
        <w:spacing w:after="160" w:line="259" w:lineRule="auto"/>
        <w:rPr>
          <w:sz w:val="24"/>
          <w:szCs w:val="24"/>
        </w:rPr>
      </w:pPr>
      <w:r w:rsidRPr="00D51155">
        <w:rPr>
          <w:sz w:val="24"/>
          <w:szCs w:val="24"/>
        </w:rPr>
        <w:t xml:space="preserve">Alison wants to have a coffee meeting </w:t>
      </w:r>
      <w:r w:rsidR="001E29C3">
        <w:rPr>
          <w:sz w:val="24"/>
          <w:szCs w:val="24"/>
        </w:rPr>
        <w:t xml:space="preserve">for Honors students with </w:t>
      </w:r>
      <w:r w:rsidRPr="00D51155">
        <w:rPr>
          <w:sz w:val="24"/>
          <w:szCs w:val="24"/>
        </w:rPr>
        <w:t>faculty</w:t>
      </w:r>
      <w:r w:rsidR="001E29C3">
        <w:rPr>
          <w:sz w:val="24"/>
          <w:szCs w:val="24"/>
        </w:rPr>
        <w:t xml:space="preserve"> (English)</w:t>
      </w:r>
    </w:p>
    <w:p w14:paraId="24B97BC8" w14:textId="77777777" w:rsidR="001E29C3" w:rsidRDefault="001E29C3" w:rsidP="001E29C3">
      <w:pPr>
        <w:pStyle w:val="ListParagraph"/>
        <w:ind w:left="1080"/>
        <w:rPr>
          <w:sz w:val="24"/>
          <w:szCs w:val="24"/>
        </w:rPr>
      </w:pPr>
    </w:p>
    <w:p w14:paraId="64C08FB2" w14:textId="05249793" w:rsidR="0055526B" w:rsidRPr="00430273" w:rsidRDefault="0055526B" w:rsidP="0043027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30273">
        <w:rPr>
          <w:sz w:val="24"/>
          <w:szCs w:val="24"/>
        </w:rPr>
        <w:t>Adjournment</w:t>
      </w:r>
      <w:r w:rsidR="001E29C3" w:rsidRPr="00430273">
        <w:rPr>
          <w:sz w:val="24"/>
          <w:szCs w:val="24"/>
        </w:rPr>
        <w:t>: the meeting was adjourned at 12:40 pm.</w:t>
      </w:r>
    </w:p>
    <w:p w14:paraId="1F864B0D" w14:textId="338FA3E4" w:rsidR="00E87211" w:rsidRPr="0055526B" w:rsidRDefault="00E87211" w:rsidP="00EF6E26">
      <w:pPr>
        <w:rPr>
          <w:sz w:val="24"/>
          <w:szCs w:val="24"/>
        </w:rPr>
      </w:pPr>
    </w:p>
    <w:p w14:paraId="7DF9EDA9" w14:textId="77777777" w:rsidR="00715B18" w:rsidRPr="0055526B" w:rsidRDefault="00715B18" w:rsidP="00EF6E26">
      <w:pPr>
        <w:rPr>
          <w:i/>
          <w:sz w:val="24"/>
          <w:szCs w:val="24"/>
          <w:u w:val="single"/>
        </w:rPr>
      </w:pPr>
      <w:r w:rsidRPr="0055526B">
        <w:rPr>
          <w:i/>
          <w:sz w:val="24"/>
          <w:szCs w:val="24"/>
          <w:u w:val="single"/>
        </w:rPr>
        <w:t>5 p.m. Meeting Notes</w:t>
      </w:r>
    </w:p>
    <w:p w14:paraId="56591486" w14:textId="7E2D1274" w:rsidR="00F34913" w:rsidRPr="0055526B" w:rsidRDefault="00F34913" w:rsidP="00F34913">
      <w:pPr>
        <w:rPr>
          <w:sz w:val="24"/>
          <w:szCs w:val="24"/>
        </w:rPr>
      </w:pPr>
      <w:r w:rsidRPr="0055526B">
        <w:rPr>
          <w:sz w:val="24"/>
          <w:szCs w:val="24"/>
        </w:rPr>
        <w:lastRenderedPageBreak/>
        <w:t xml:space="preserve">Honors directors present: Lori </w:t>
      </w:r>
      <w:proofErr w:type="spellStart"/>
      <w:r w:rsidRPr="0055526B">
        <w:rPr>
          <w:sz w:val="24"/>
          <w:szCs w:val="24"/>
        </w:rPr>
        <w:t>Medders</w:t>
      </w:r>
      <w:proofErr w:type="spellEnd"/>
      <w:r w:rsidRPr="0055526B">
        <w:rPr>
          <w:sz w:val="24"/>
          <w:szCs w:val="24"/>
        </w:rPr>
        <w:t xml:space="preserve"> (Walker College of Business), Jennifer Gray (Communication), Mark Hills (Computer Science), Marianne Adams (Dance), Jonathon </w:t>
      </w:r>
      <w:proofErr w:type="spellStart"/>
      <w:r w:rsidRPr="0055526B">
        <w:rPr>
          <w:sz w:val="24"/>
          <w:szCs w:val="24"/>
        </w:rPr>
        <w:t>Stickford</w:t>
      </w:r>
      <w:proofErr w:type="spellEnd"/>
      <w:r w:rsidRPr="0055526B">
        <w:rPr>
          <w:sz w:val="24"/>
          <w:szCs w:val="24"/>
        </w:rPr>
        <w:t xml:space="preserve"> (Exercise Science), Michael </w:t>
      </w:r>
      <w:proofErr w:type="spellStart"/>
      <w:r w:rsidRPr="0055526B">
        <w:rPr>
          <w:sz w:val="24"/>
          <w:szCs w:val="24"/>
        </w:rPr>
        <w:t>Behrent</w:t>
      </w:r>
      <w:proofErr w:type="spellEnd"/>
      <w:r w:rsidRPr="0055526B">
        <w:rPr>
          <w:sz w:val="24"/>
          <w:szCs w:val="24"/>
        </w:rPr>
        <w:t xml:space="preserve"> (History), Bill Cook (Mathematical Sciences), Erik Rabinowitz (Recreation Management), Emily Dakin (Social Work), Reza Foroughi (Sustainable Technology and the Built Environment), Paulette Marty (Theatre). </w:t>
      </w:r>
    </w:p>
    <w:p w14:paraId="6A61E6A2" w14:textId="1217449C" w:rsidR="00E87211" w:rsidRDefault="00B31AC9" w:rsidP="00B31AC9">
      <w:pPr>
        <w:rPr>
          <w:sz w:val="24"/>
          <w:szCs w:val="24"/>
        </w:rPr>
      </w:pPr>
      <w:r w:rsidRPr="0055526B">
        <w:rPr>
          <w:sz w:val="24"/>
          <w:szCs w:val="24"/>
        </w:rPr>
        <w:t>Honors College staff present: Jeff Vahlbusch, Heather Waldroup</w:t>
      </w:r>
    </w:p>
    <w:p w14:paraId="7EE51A43" w14:textId="77777777" w:rsidR="00D275E4" w:rsidRDefault="00D275E4" w:rsidP="00D275E4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55526B">
        <w:rPr>
          <w:sz w:val="24"/>
          <w:szCs w:val="24"/>
        </w:rPr>
        <w:t>Welcome and Introductions</w:t>
      </w:r>
    </w:p>
    <w:p w14:paraId="362D7A4C" w14:textId="77777777" w:rsidR="00D275E4" w:rsidRPr="0055526B" w:rsidRDefault="00D275E4" w:rsidP="00D275E4">
      <w:pPr>
        <w:pStyle w:val="ListParagraph"/>
        <w:ind w:left="1080"/>
        <w:rPr>
          <w:sz w:val="24"/>
          <w:szCs w:val="24"/>
        </w:rPr>
      </w:pPr>
    </w:p>
    <w:p w14:paraId="09B97620" w14:textId="7A91BE18" w:rsidR="00D275E4" w:rsidRDefault="00D275E4" w:rsidP="00D275E4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55526B">
        <w:rPr>
          <w:sz w:val="24"/>
          <w:szCs w:val="24"/>
        </w:rPr>
        <w:t>Approval of minutes from December 1, 2021</w:t>
      </w:r>
      <w:r>
        <w:rPr>
          <w:sz w:val="24"/>
          <w:szCs w:val="24"/>
        </w:rPr>
        <w:t xml:space="preserve"> (</w:t>
      </w:r>
      <w:r>
        <w:rPr>
          <w:sz w:val="24"/>
          <w:szCs w:val="24"/>
        </w:rPr>
        <w:t>Bill, Paulette 2nd</w:t>
      </w:r>
      <w:r>
        <w:rPr>
          <w:sz w:val="24"/>
          <w:szCs w:val="24"/>
        </w:rPr>
        <w:t>); passed.</w:t>
      </w:r>
    </w:p>
    <w:p w14:paraId="2AF56C2A" w14:textId="77777777" w:rsidR="00D275E4" w:rsidRPr="004A5D78" w:rsidRDefault="00D275E4" w:rsidP="00D275E4">
      <w:pPr>
        <w:pStyle w:val="ListParagraph"/>
        <w:rPr>
          <w:sz w:val="24"/>
          <w:szCs w:val="24"/>
        </w:rPr>
      </w:pPr>
    </w:p>
    <w:p w14:paraId="24434620" w14:textId="77777777" w:rsidR="00D275E4" w:rsidRPr="0055526B" w:rsidRDefault="00D275E4" w:rsidP="00D275E4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55526B">
        <w:rPr>
          <w:sz w:val="24"/>
          <w:szCs w:val="24"/>
        </w:rPr>
        <w:t>Reports and reminders:</w:t>
      </w:r>
    </w:p>
    <w:p w14:paraId="43E5FC50" w14:textId="77777777" w:rsidR="00D275E4" w:rsidRDefault="00D275E4" w:rsidP="00D275E4">
      <w:pPr>
        <w:pStyle w:val="ListParagraph"/>
        <w:numPr>
          <w:ilvl w:val="1"/>
          <w:numId w:val="9"/>
        </w:numPr>
        <w:rPr>
          <w:sz w:val="24"/>
          <w:szCs w:val="24"/>
        </w:rPr>
      </w:pPr>
      <w:r w:rsidRPr="0055526B">
        <w:rPr>
          <w:sz w:val="24"/>
          <w:szCs w:val="24"/>
        </w:rPr>
        <w:t>Jeff: Update on the Honors College</w:t>
      </w:r>
      <w:r>
        <w:rPr>
          <w:sz w:val="24"/>
          <w:szCs w:val="24"/>
        </w:rPr>
        <w:t>:</w:t>
      </w:r>
    </w:p>
    <w:p w14:paraId="690D55DD" w14:textId="77777777" w:rsidR="00D275E4" w:rsidRPr="00C469D2" w:rsidRDefault="00D275E4" w:rsidP="00D275E4">
      <w:pPr>
        <w:pStyle w:val="ListParagraph"/>
        <w:numPr>
          <w:ilvl w:val="2"/>
          <w:numId w:val="9"/>
        </w:numPr>
        <w:rPr>
          <w:sz w:val="24"/>
          <w:szCs w:val="24"/>
        </w:rPr>
      </w:pPr>
      <w:r w:rsidRPr="00C469D2">
        <w:rPr>
          <w:sz w:val="24"/>
          <w:szCs w:val="24"/>
        </w:rPr>
        <w:t xml:space="preserve">Whenever </w:t>
      </w:r>
      <w:r>
        <w:rPr>
          <w:sz w:val="24"/>
          <w:szCs w:val="24"/>
        </w:rPr>
        <w:t xml:space="preserve">Jeff </w:t>
      </w:r>
      <w:r w:rsidRPr="00C469D2">
        <w:rPr>
          <w:sz w:val="24"/>
          <w:szCs w:val="24"/>
        </w:rPr>
        <w:t xml:space="preserve">talks about honors </w:t>
      </w:r>
      <w:r>
        <w:rPr>
          <w:sz w:val="24"/>
          <w:szCs w:val="24"/>
        </w:rPr>
        <w:t xml:space="preserve">on our </w:t>
      </w:r>
      <w:proofErr w:type="gramStart"/>
      <w:r>
        <w:rPr>
          <w:sz w:val="24"/>
          <w:szCs w:val="24"/>
        </w:rPr>
        <w:t>campus</w:t>
      </w:r>
      <w:proofErr w:type="gramEnd"/>
      <w:r>
        <w:rPr>
          <w:sz w:val="24"/>
          <w:szCs w:val="24"/>
        </w:rPr>
        <w:t xml:space="preserve"> </w:t>
      </w:r>
      <w:r w:rsidRPr="00C469D2">
        <w:rPr>
          <w:sz w:val="24"/>
          <w:szCs w:val="24"/>
        </w:rPr>
        <w:t xml:space="preserve">he </w:t>
      </w:r>
      <w:r>
        <w:rPr>
          <w:sz w:val="24"/>
          <w:szCs w:val="24"/>
        </w:rPr>
        <w:t xml:space="preserve">includes </w:t>
      </w:r>
      <w:r w:rsidRPr="00C469D2">
        <w:rPr>
          <w:sz w:val="24"/>
          <w:szCs w:val="24"/>
        </w:rPr>
        <w:t>dep</w:t>
      </w:r>
      <w:r>
        <w:rPr>
          <w:sz w:val="24"/>
          <w:szCs w:val="24"/>
        </w:rPr>
        <w:t>artmental</w:t>
      </w:r>
      <w:r w:rsidRPr="00C469D2">
        <w:rPr>
          <w:sz w:val="24"/>
          <w:szCs w:val="24"/>
        </w:rPr>
        <w:t xml:space="preserve"> honors programs and directors.  We have 36 programs across the </w:t>
      </w:r>
      <w:r>
        <w:rPr>
          <w:sz w:val="24"/>
          <w:szCs w:val="24"/>
        </w:rPr>
        <w:t>U</w:t>
      </w:r>
      <w:r w:rsidRPr="00C469D2">
        <w:rPr>
          <w:sz w:val="24"/>
          <w:szCs w:val="24"/>
        </w:rPr>
        <w:t>niversity</w:t>
      </w:r>
      <w:r>
        <w:rPr>
          <w:sz w:val="24"/>
          <w:szCs w:val="24"/>
        </w:rPr>
        <w:t xml:space="preserve"> representing</w:t>
      </w:r>
      <w:r w:rsidRPr="00C469D2">
        <w:rPr>
          <w:sz w:val="24"/>
          <w:szCs w:val="24"/>
        </w:rPr>
        <w:t xml:space="preserve"> 90% of </w:t>
      </w:r>
      <w:r>
        <w:rPr>
          <w:sz w:val="24"/>
          <w:szCs w:val="24"/>
        </w:rPr>
        <w:t xml:space="preserve">departments </w:t>
      </w:r>
      <w:r w:rsidRPr="00C469D2">
        <w:rPr>
          <w:sz w:val="24"/>
          <w:szCs w:val="24"/>
        </w:rPr>
        <w:t xml:space="preserve">and programs. </w:t>
      </w:r>
      <w:r>
        <w:rPr>
          <w:sz w:val="24"/>
          <w:szCs w:val="24"/>
        </w:rPr>
        <w:t xml:space="preserve">With </w:t>
      </w:r>
      <w:r w:rsidRPr="00C469D2">
        <w:rPr>
          <w:sz w:val="24"/>
          <w:szCs w:val="24"/>
        </w:rPr>
        <w:t xml:space="preserve">550 students in the </w:t>
      </w:r>
      <w:r>
        <w:rPr>
          <w:sz w:val="24"/>
          <w:szCs w:val="24"/>
        </w:rPr>
        <w:t xml:space="preserve">Honors College and approximately </w:t>
      </w:r>
      <w:r w:rsidRPr="00C469D2">
        <w:rPr>
          <w:sz w:val="24"/>
          <w:szCs w:val="24"/>
        </w:rPr>
        <w:t>400</w:t>
      </w:r>
      <w:r>
        <w:rPr>
          <w:sz w:val="24"/>
          <w:szCs w:val="24"/>
        </w:rPr>
        <w:t xml:space="preserve"> student </w:t>
      </w:r>
      <w:r w:rsidRPr="00C469D2">
        <w:rPr>
          <w:sz w:val="24"/>
          <w:szCs w:val="24"/>
        </w:rPr>
        <w:t>doing dep</w:t>
      </w:r>
      <w:r>
        <w:rPr>
          <w:sz w:val="24"/>
          <w:szCs w:val="24"/>
        </w:rPr>
        <w:t>artmental</w:t>
      </w:r>
      <w:r w:rsidRPr="00C469D2">
        <w:rPr>
          <w:sz w:val="24"/>
          <w:szCs w:val="24"/>
        </w:rPr>
        <w:t xml:space="preserve"> honors,</w:t>
      </w:r>
      <w:r>
        <w:rPr>
          <w:sz w:val="24"/>
          <w:szCs w:val="24"/>
        </w:rPr>
        <w:t xml:space="preserve"> or </w:t>
      </w:r>
      <w:r w:rsidRPr="00C469D2">
        <w:rPr>
          <w:sz w:val="24"/>
          <w:szCs w:val="24"/>
        </w:rPr>
        <w:t xml:space="preserve">nearly 1,000 altogether, </w:t>
      </w:r>
      <w:r>
        <w:rPr>
          <w:sz w:val="24"/>
          <w:szCs w:val="24"/>
        </w:rPr>
        <w:t xml:space="preserve">we’re reaching </w:t>
      </w:r>
      <w:r w:rsidRPr="00C469D2">
        <w:rPr>
          <w:sz w:val="24"/>
          <w:szCs w:val="24"/>
        </w:rPr>
        <w:t xml:space="preserve">5% of </w:t>
      </w:r>
      <w:r>
        <w:rPr>
          <w:sz w:val="24"/>
          <w:szCs w:val="24"/>
        </w:rPr>
        <w:t xml:space="preserve">undergraduates on campus doing some form of Honors. We do need </w:t>
      </w:r>
      <w:r w:rsidRPr="00C469D2">
        <w:rPr>
          <w:sz w:val="24"/>
          <w:szCs w:val="24"/>
        </w:rPr>
        <w:t xml:space="preserve">to get better at advocating </w:t>
      </w:r>
      <w:r>
        <w:rPr>
          <w:sz w:val="24"/>
          <w:szCs w:val="24"/>
        </w:rPr>
        <w:t xml:space="preserve">for </w:t>
      </w:r>
      <w:r w:rsidRPr="00C469D2">
        <w:rPr>
          <w:sz w:val="24"/>
          <w:szCs w:val="24"/>
        </w:rPr>
        <w:t xml:space="preserve">and </w:t>
      </w:r>
      <w:proofErr w:type="spellStart"/>
      <w:r w:rsidRPr="00C469D2">
        <w:rPr>
          <w:sz w:val="24"/>
          <w:szCs w:val="24"/>
        </w:rPr>
        <w:t>ppublicizing</w:t>
      </w:r>
      <w:proofErr w:type="spellEnd"/>
      <w:r w:rsidRPr="00C469D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departmental </w:t>
      </w:r>
      <w:r w:rsidRPr="00C469D2">
        <w:rPr>
          <w:sz w:val="24"/>
          <w:szCs w:val="24"/>
        </w:rPr>
        <w:t>honors</w:t>
      </w:r>
      <w:r>
        <w:rPr>
          <w:sz w:val="24"/>
          <w:szCs w:val="24"/>
        </w:rPr>
        <w:t xml:space="preserve"> achievements.</w:t>
      </w:r>
    </w:p>
    <w:p w14:paraId="3FA3E018" w14:textId="77777777" w:rsidR="00D275E4" w:rsidRPr="00C469D2" w:rsidRDefault="00D275E4" w:rsidP="00D275E4">
      <w:pPr>
        <w:pStyle w:val="ListParagraph"/>
        <w:numPr>
          <w:ilvl w:val="2"/>
          <w:numId w:val="9"/>
        </w:numPr>
        <w:rPr>
          <w:sz w:val="24"/>
          <w:szCs w:val="24"/>
        </w:rPr>
      </w:pPr>
      <w:r w:rsidRPr="00C469D2">
        <w:rPr>
          <w:sz w:val="24"/>
          <w:szCs w:val="24"/>
        </w:rPr>
        <w:t>Underfunded quality of the H</w:t>
      </w:r>
      <w:r>
        <w:rPr>
          <w:sz w:val="24"/>
          <w:szCs w:val="24"/>
        </w:rPr>
        <w:t xml:space="preserve">onors </w:t>
      </w:r>
      <w:r w:rsidRPr="00C469D2">
        <w:rPr>
          <w:sz w:val="24"/>
          <w:szCs w:val="24"/>
        </w:rPr>
        <w:t>C</w:t>
      </w:r>
      <w:r>
        <w:rPr>
          <w:sz w:val="24"/>
          <w:szCs w:val="24"/>
        </w:rPr>
        <w:t>ollege</w:t>
      </w:r>
      <w:r w:rsidRPr="00C469D2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Honors on our campus has been </w:t>
      </w:r>
      <w:r w:rsidRPr="00C469D2">
        <w:rPr>
          <w:sz w:val="24"/>
          <w:szCs w:val="24"/>
        </w:rPr>
        <w:t>radically underfunded historically; starting in Feb</w:t>
      </w:r>
      <w:r>
        <w:rPr>
          <w:sz w:val="24"/>
          <w:szCs w:val="24"/>
        </w:rPr>
        <w:t>ruary 2022</w:t>
      </w:r>
      <w:r w:rsidRPr="00C469D2">
        <w:rPr>
          <w:sz w:val="24"/>
          <w:szCs w:val="24"/>
        </w:rPr>
        <w:t>, the U</w:t>
      </w:r>
      <w:r>
        <w:rPr>
          <w:sz w:val="24"/>
          <w:szCs w:val="24"/>
        </w:rPr>
        <w:t xml:space="preserve">niversity has </w:t>
      </w:r>
      <w:r w:rsidRPr="00C469D2">
        <w:rPr>
          <w:sz w:val="24"/>
          <w:szCs w:val="24"/>
        </w:rPr>
        <w:t>invest</w:t>
      </w:r>
      <w:r>
        <w:rPr>
          <w:sz w:val="24"/>
          <w:szCs w:val="24"/>
        </w:rPr>
        <w:t>ed</w:t>
      </w:r>
      <w:r w:rsidRPr="00C469D2">
        <w:rPr>
          <w:sz w:val="24"/>
          <w:szCs w:val="24"/>
        </w:rPr>
        <w:t xml:space="preserve"> in Honors education, including having an instructional budget</w:t>
      </w:r>
      <w:r>
        <w:rPr>
          <w:sz w:val="24"/>
          <w:szCs w:val="24"/>
        </w:rPr>
        <w:t>:</w:t>
      </w:r>
      <w:r w:rsidRPr="00C469D2">
        <w:rPr>
          <w:sz w:val="24"/>
          <w:szCs w:val="24"/>
        </w:rPr>
        <w:t xml:space="preserve"> replacement funds </w:t>
      </w:r>
      <w:r>
        <w:rPr>
          <w:sz w:val="24"/>
          <w:szCs w:val="24"/>
        </w:rPr>
        <w:t xml:space="preserve">for departments </w:t>
      </w:r>
      <w:r w:rsidRPr="00C469D2">
        <w:rPr>
          <w:sz w:val="24"/>
          <w:szCs w:val="24"/>
        </w:rPr>
        <w:t>for faculty teaching HON seminars</w:t>
      </w:r>
      <w:r>
        <w:rPr>
          <w:sz w:val="24"/>
          <w:szCs w:val="24"/>
        </w:rPr>
        <w:t xml:space="preserve">, funding a total of </w:t>
      </w:r>
      <w:r w:rsidRPr="00C469D2">
        <w:rPr>
          <w:sz w:val="24"/>
          <w:szCs w:val="24"/>
        </w:rPr>
        <w:t xml:space="preserve">40 courses per year. </w:t>
      </w:r>
      <w:r>
        <w:rPr>
          <w:sz w:val="24"/>
          <w:szCs w:val="24"/>
        </w:rPr>
        <w:t xml:space="preserve">The Honors College also has </w:t>
      </w:r>
      <w:r w:rsidRPr="00C469D2">
        <w:rPr>
          <w:sz w:val="24"/>
          <w:szCs w:val="24"/>
        </w:rPr>
        <w:t>been getting some additional E&amp;T funding</w:t>
      </w:r>
      <w:r>
        <w:rPr>
          <w:sz w:val="24"/>
          <w:szCs w:val="24"/>
        </w:rPr>
        <w:t xml:space="preserve">. This is </w:t>
      </w:r>
      <w:r w:rsidRPr="00C469D2">
        <w:rPr>
          <w:sz w:val="24"/>
          <w:szCs w:val="24"/>
        </w:rPr>
        <w:t xml:space="preserve">a terrific time not to rest on our laurels but to keep moving </w:t>
      </w:r>
      <w:proofErr w:type="gramStart"/>
      <w:r w:rsidRPr="00C469D2">
        <w:rPr>
          <w:sz w:val="24"/>
          <w:szCs w:val="24"/>
        </w:rPr>
        <w:t>forward</w:t>
      </w:r>
      <w:r>
        <w:rPr>
          <w:sz w:val="24"/>
          <w:szCs w:val="24"/>
        </w:rPr>
        <w:t>, and</w:t>
      </w:r>
      <w:proofErr w:type="gramEnd"/>
      <w:r>
        <w:rPr>
          <w:sz w:val="24"/>
          <w:szCs w:val="24"/>
        </w:rPr>
        <w:t xml:space="preserve"> supporting interest</w:t>
      </w:r>
      <w:r w:rsidRPr="00C469D2">
        <w:rPr>
          <w:sz w:val="24"/>
          <w:szCs w:val="24"/>
        </w:rPr>
        <w:t xml:space="preserve"> at </w:t>
      </w:r>
      <w:r>
        <w:rPr>
          <w:sz w:val="24"/>
          <w:szCs w:val="24"/>
        </w:rPr>
        <w:t xml:space="preserve">the </w:t>
      </w:r>
      <w:r w:rsidRPr="00C469D2">
        <w:rPr>
          <w:sz w:val="24"/>
          <w:szCs w:val="24"/>
        </w:rPr>
        <w:t xml:space="preserve">provost level </w:t>
      </w:r>
      <w:r>
        <w:rPr>
          <w:sz w:val="24"/>
          <w:szCs w:val="24"/>
        </w:rPr>
        <w:t xml:space="preserve">to make </w:t>
      </w:r>
      <w:r w:rsidRPr="00C469D2">
        <w:rPr>
          <w:sz w:val="24"/>
          <w:szCs w:val="24"/>
        </w:rPr>
        <w:t>sure we have the resources we need to succeed.</w:t>
      </w:r>
    </w:p>
    <w:p w14:paraId="0CD8C646" w14:textId="77777777" w:rsidR="00D275E4" w:rsidRDefault="00D275E4" w:rsidP="00D275E4">
      <w:pPr>
        <w:pStyle w:val="ListParagraph"/>
        <w:numPr>
          <w:ilvl w:val="2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The Honors College w</w:t>
      </w:r>
      <w:r w:rsidRPr="00C469D2">
        <w:rPr>
          <w:sz w:val="24"/>
          <w:szCs w:val="24"/>
        </w:rPr>
        <w:t xml:space="preserve">ould like to have </w:t>
      </w:r>
      <w:r>
        <w:rPr>
          <w:sz w:val="24"/>
          <w:szCs w:val="24"/>
        </w:rPr>
        <w:t xml:space="preserve">funds </w:t>
      </w:r>
      <w:r w:rsidRPr="00C469D2">
        <w:rPr>
          <w:sz w:val="24"/>
          <w:szCs w:val="24"/>
        </w:rPr>
        <w:t xml:space="preserve">to greater support </w:t>
      </w:r>
      <w:r>
        <w:rPr>
          <w:sz w:val="24"/>
          <w:szCs w:val="24"/>
        </w:rPr>
        <w:t xml:space="preserve">the </w:t>
      </w:r>
      <w:r w:rsidRPr="00C469D2">
        <w:rPr>
          <w:sz w:val="24"/>
          <w:szCs w:val="24"/>
        </w:rPr>
        <w:t>research</w:t>
      </w:r>
      <w:r>
        <w:rPr>
          <w:sz w:val="24"/>
          <w:szCs w:val="24"/>
        </w:rPr>
        <w:t xml:space="preserve"> and</w:t>
      </w:r>
      <w:r w:rsidRPr="00C469D2">
        <w:rPr>
          <w:sz w:val="24"/>
          <w:szCs w:val="24"/>
        </w:rPr>
        <w:t xml:space="preserve"> scholarship of </w:t>
      </w:r>
      <w:r>
        <w:rPr>
          <w:sz w:val="24"/>
          <w:szCs w:val="24"/>
        </w:rPr>
        <w:t xml:space="preserve">departmental </w:t>
      </w:r>
      <w:r w:rsidRPr="00C469D2">
        <w:rPr>
          <w:sz w:val="24"/>
          <w:szCs w:val="24"/>
        </w:rPr>
        <w:t xml:space="preserve">honors students; </w:t>
      </w:r>
      <w:r>
        <w:rPr>
          <w:sz w:val="24"/>
          <w:szCs w:val="24"/>
        </w:rPr>
        <w:t xml:space="preserve">this is an </w:t>
      </w:r>
      <w:r w:rsidRPr="00C469D2">
        <w:rPr>
          <w:sz w:val="24"/>
          <w:szCs w:val="24"/>
        </w:rPr>
        <w:t>amazing moment that calls for better advocacy. Jeff asks</w:t>
      </w:r>
      <w:r>
        <w:rPr>
          <w:sz w:val="24"/>
          <w:szCs w:val="24"/>
        </w:rPr>
        <w:t xml:space="preserve"> Honors directors to </w:t>
      </w:r>
      <w:r w:rsidRPr="00C469D2">
        <w:rPr>
          <w:sz w:val="24"/>
          <w:szCs w:val="24"/>
        </w:rPr>
        <w:t xml:space="preserve">help him </w:t>
      </w:r>
      <w:r>
        <w:rPr>
          <w:sz w:val="24"/>
          <w:szCs w:val="24"/>
        </w:rPr>
        <w:t xml:space="preserve">better </w:t>
      </w:r>
      <w:r w:rsidRPr="00C469D2">
        <w:rPr>
          <w:sz w:val="24"/>
          <w:szCs w:val="24"/>
        </w:rPr>
        <w:t>understand and advocate for depa</w:t>
      </w:r>
      <w:r>
        <w:rPr>
          <w:sz w:val="24"/>
          <w:szCs w:val="24"/>
        </w:rPr>
        <w:t xml:space="preserve">rtmental honors so that he can include these voices in his messaging. </w:t>
      </w:r>
      <w:r w:rsidRPr="00C469D2">
        <w:rPr>
          <w:sz w:val="24"/>
          <w:szCs w:val="24"/>
        </w:rPr>
        <w:t xml:space="preserve">Can you send him an email about your program’s successes – why is dept honors a good thing? What does it do for faculty, students, recruiting? What are the negatives? If we had resources, what could we do? </w:t>
      </w:r>
      <w:r>
        <w:rPr>
          <w:sz w:val="24"/>
          <w:szCs w:val="24"/>
        </w:rPr>
        <w:t xml:space="preserve">(Such </w:t>
      </w:r>
      <w:r>
        <w:rPr>
          <w:sz w:val="24"/>
          <w:szCs w:val="24"/>
        </w:rPr>
        <w:lastRenderedPageBreak/>
        <w:t xml:space="preserve">as, </w:t>
      </w:r>
      <w:r w:rsidRPr="00C469D2">
        <w:rPr>
          <w:sz w:val="24"/>
          <w:szCs w:val="24"/>
        </w:rPr>
        <w:t xml:space="preserve">stipends for thesis supervision, </w:t>
      </w:r>
      <w:r>
        <w:rPr>
          <w:sz w:val="24"/>
          <w:szCs w:val="24"/>
        </w:rPr>
        <w:t xml:space="preserve">including honors </w:t>
      </w:r>
      <w:r w:rsidRPr="00C469D2">
        <w:rPr>
          <w:sz w:val="24"/>
          <w:szCs w:val="24"/>
        </w:rPr>
        <w:t>in P&amp;T docs, other ways of recognition/support.</w:t>
      </w:r>
      <w:r>
        <w:rPr>
          <w:sz w:val="24"/>
          <w:szCs w:val="24"/>
        </w:rPr>
        <w:t>) Send him your p</w:t>
      </w:r>
      <w:r w:rsidRPr="00C469D2">
        <w:rPr>
          <w:sz w:val="24"/>
          <w:szCs w:val="24"/>
        </w:rPr>
        <w:t xml:space="preserve">ositives, negatives, </w:t>
      </w:r>
      <w:r>
        <w:rPr>
          <w:sz w:val="24"/>
          <w:szCs w:val="24"/>
        </w:rPr>
        <w:t xml:space="preserve">and </w:t>
      </w:r>
      <w:r w:rsidRPr="00C469D2">
        <w:rPr>
          <w:sz w:val="24"/>
          <w:szCs w:val="24"/>
        </w:rPr>
        <w:t>frustrations.</w:t>
      </w:r>
    </w:p>
    <w:p w14:paraId="733B1ED4" w14:textId="77777777" w:rsidR="00D275E4" w:rsidRPr="003F30F8" w:rsidRDefault="00D275E4" w:rsidP="00D275E4">
      <w:pPr>
        <w:pStyle w:val="ListParagraph"/>
        <w:numPr>
          <w:ilvl w:val="2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The Honors College would also like to </w:t>
      </w:r>
      <w:r w:rsidRPr="003F30F8">
        <w:rPr>
          <w:sz w:val="24"/>
          <w:szCs w:val="24"/>
        </w:rPr>
        <w:t>find a way to catalog the thesis work of students: titles, directors, etc.</w:t>
      </w:r>
      <w:r>
        <w:rPr>
          <w:sz w:val="24"/>
          <w:szCs w:val="24"/>
        </w:rPr>
        <w:t>, so we can s</w:t>
      </w:r>
      <w:r w:rsidRPr="003F30F8">
        <w:rPr>
          <w:sz w:val="24"/>
          <w:szCs w:val="24"/>
        </w:rPr>
        <w:t xml:space="preserve">tart </w:t>
      </w:r>
      <w:r>
        <w:rPr>
          <w:sz w:val="24"/>
          <w:szCs w:val="24"/>
        </w:rPr>
        <w:t xml:space="preserve">publicizing the things </w:t>
      </w:r>
      <w:r w:rsidRPr="003F30F8">
        <w:rPr>
          <w:sz w:val="24"/>
          <w:szCs w:val="24"/>
        </w:rPr>
        <w:t>students and faculty are doing.</w:t>
      </w:r>
    </w:p>
    <w:p w14:paraId="758F7F02" w14:textId="77777777" w:rsidR="00921983" w:rsidRDefault="00921983" w:rsidP="00D275E4">
      <w:pPr>
        <w:pStyle w:val="ListParagraph"/>
        <w:ind w:left="1440"/>
        <w:rPr>
          <w:sz w:val="24"/>
          <w:szCs w:val="24"/>
        </w:rPr>
      </w:pPr>
    </w:p>
    <w:p w14:paraId="3E1A9C15" w14:textId="13F33D9D" w:rsidR="00D275E4" w:rsidRDefault="00921983" w:rsidP="00D275E4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Discussion:</w:t>
      </w:r>
    </w:p>
    <w:p w14:paraId="4EDC6E6E" w14:textId="26AAD4C1" w:rsidR="00921983" w:rsidRPr="00921983" w:rsidRDefault="00921983" w:rsidP="00921983">
      <w:pPr>
        <w:pStyle w:val="ListParagraph"/>
        <w:numPr>
          <w:ilvl w:val="1"/>
          <w:numId w:val="10"/>
        </w:numPr>
        <w:rPr>
          <w:sz w:val="24"/>
          <w:szCs w:val="24"/>
        </w:rPr>
      </w:pPr>
      <w:r w:rsidRPr="00921983">
        <w:rPr>
          <w:sz w:val="24"/>
          <w:szCs w:val="24"/>
        </w:rPr>
        <w:t>Emily</w:t>
      </w:r>
      <w:r>
        <w:rPr>
          <w:sz w:val="24"/>
          <w:szCs w:val="24"/>
        </w:rPr>
        <w:t xml:space="preserve"> noted that the College of H</w:t>
      </w:r>
      <w:r w:rsidRPr="00921983">
        <w:rPr>
          <w:sz w:val="24"/>
          <w:szCs w:val="24"/>
        </w:rPr>
        <w:t xml:space="preserve">ealth </w:t>
      </w:r>
      <w:r>
        <w:rPr>
          <w:sz w:val="24"/>
          <w:szCs w:val="24"/>
        </w:rPr>
        <w:t>S</w:t>
      </w:r>
      <w:r w:rsidRPr="00921983">
        <w:rPr>
          <w:sz w:val="24"/>
          <w:szCs w:val="24"/>
        </w:rPr>
        <w:t>ciences has a standard of 12 credits = 1 course release.</w:t>
      </w:r>
    </w:p>
    <w:p w14:paraId="79854BF2" w14:textId="3282B980" w:rsidR="00921983" w:rsidRPr="00921983" w:rsidRDefault="00921983" w:rsidP="00921983">
      <w:pPr>
        <w:pStyle w:val="ListParagraph"/>
        <w:numPr>
          <w:ilvl w:val="1"/>
          <w:numId w:val="10"/>
        </w:numPr>
        <w:rPr>
          <w:sz w:val="24"/>
          <w:szCs w:val="24"/>
        </w:rPr>
      </w:pPr>
      <w:r w:rsidRPr="00921983">
        <w:rPr>
          <w:sz w:val="24"/>
          <w:szCs w:val="24"/>
        </w:rPr>
        <w:t>Bill</w:t>
      </w:r>
      <w:r>
        <w:rPr>
          <w:sz w:val="24"/>
          <w:szCs w:val="24"/>
        </w:rPr>
        <w:t xml:space="preserve"> noted that his department (Mathematical Sciences) has </w:t>
      </w:r>
      <w:r w:rsidRPr="00921983">
        <w:rPr>
          <w:sz w:val="24"/>
          <w:szCs w:val="24"/>
        </w:rPr>
        <w:t xml:space="preserve">been having similar conversations about </w:t>
      </w:r>
      <w:r>
        <w:rPr>
          <w:sz w:val="24"/>
          <w:szCs w:val="24"/>
        </w:rPr>
        <w:t xml:space="preserve">their 1-credit </w:t>
      </w:r>
      <w:r w:rsidRPr="00921983">
        <w:rPr>
          <w:sz w:val="24"/>
          <w:szCs w:val="24"/>
        </w:rPr>
        <w:t>capstone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ie</w:t>
      </w:r>
      <w:proofErr w:type="spellEnd"/>
      <w:r>
        <w:rPr>
          <w:sz w:val="24"/>
          <w:szCs w:val="24"/>
        </w:rPr>
        <w:t>, possibly leading to an eventual course release).</w:t>
      </w:r>
    </w:p>
    <w:p w14:paraId="09BF88E4" w14:textId="30B33DA3" w:rsidR="00921983" w:rsidRDefault="00921983" w:rsidP="00921983">
      <w:pPr>
        <w:pStyle w:val="ListParagraph"/>
        <w:numPr>
          <w:ilvl w:val="1"/>
          <w:numId w:val="10"/>
        </w:numPr>
        <w:rPr>
          <w:sz w:val="24"/>
          <w:szCs w:val="24"/>
        </w:rPr>
      </w:pPr>
      <w:r w:rsidRPr="00921983">
        <w:rPr>
          <w:sz w:val="24"/>
          <w:szCs w:val="24"/>
        </w:rPr>
        <w:t>Jeff</w:t>
      </w:r>
      <w:r>
        <w:rPr>
          <w:sz w:val="24"/>
          <w:szCs w:val="24"/>
        </w:rPr>
        <w:t xml:space="preserve"> noted that </w:t>
      </w:r>
      <w:r w:rsidRPr="00921983">
        <w:rPr>
          <w:sz w:val="24"/>
          <w:szCs w:val="24"/>
        </w:rPr>
        <w:t xml:space="preserve">Honors </w:t>
      </w:r>
      <w:r>
        <w:rPr>
          <w:sz w:val="24"/>
          <w:szCs w:val="24"/>
        </w:rPr>
        <w:t xml:space="preserve">work </w:t>
      </w:r>
      <w:r w:rsidRPr="00921983">
        <w:rPr>
          <w:sz w:val="24"/>
          <w:szCs w:val="24"/>
        </w:rPr>
        <w:t xml:space="preserve">has been </w:t>
      </w:r>
      <w:r>
        <w:rPr>
          <w:sz w:val="24"/>
          <w:szCs w:val="24"/>
        </w:rPr>
        <w:t xml:space="preserve">traditionally </w:t>
      </w:r>
      <w:r w:rsidRPr="00921983">
        <w:rPr>
          <w:sz w:val="24"/>
          <w:szCs w:val="24"/>
        </w:rPr>
        <w:t>hidden across campus</w:t>
      </w:r>
      <w:r>
        <w:rPr>
          <w:sz w:val="24"/>
          <w:szCs w:val="24"/>
        </w:rPr>
        <w:t>.</w:t>
      </w:r>
    </w:p>
    <w:p w14:paraId="15D60722" w14:textId="3F747A9C" w:rsidR="00921983" w:rsidRDefault="00921983" w:rsidP="00921983">
      <w:pPr>
        <w:pStyle w:val="ListParagraph"/>
        <w:ind w:left="1080"/>
        <w:rPr>
          <w:sz w:val="24"/>
          <w:szCs w:val="24"/>
        </w:rPr>
      </w:pPr>
    </w:p>
    <w:p w14:paraId="2FA7810A" w14:textId="6DFB2F42" w:rsidR="00921983" w:rsidRPr="00921983" w:rsidRDefault="00921983" w:rsidP="00921983">
      <w:pPr>
        <w:pStyle w:val="ListParagraph"/>
        <w:numPr>
          <w:ilvl w:val="1"/>
          <w:numId w:val="9"/>
        </w:numPr>
        <w:rPr>
          <w:sz w:val="24"/>
          <w:szCs w:val="24"/>
        </w:rPr>
      </w:pPr>
      <w:r w:rsidRPr="00921983">
        <w:rPr>
          <w:sz w:val="24"/>
          <w:szCs w:val="24"/>
        </w:rPr>
        <w:t>Heather introduced new Honors directors: Matt Estep, Biology; Mark Hills, Computer Science co-director; Alison Gulley, English; Rebecca Witter, Sustainable Development. She also noted the new honors program in Gender, Women’s, and Sexuality Studies, currently without a director.</w:t>
      </w:r>
    </w:p>
    <w:p w14:paraId="480E16B4" w14:textId="77777777" w:rsidR="00921983" w:rsidRPr="0055526B" w:rsidRDefault="00921983" w:rsidP="00921983">
      <w:pPr>
        <w:pStyle w:val="ListParagraph"/>
        <w:ind w:left="1440"/>
        <w:rPr>
          <w:sz w:val="24"/>
          <w:szCs w:val="24"/>
        </w:rPr>
      </w:pPr>
    </w:p>
    <w:p w14:paraId="5F89C876" w14:textId="77777777" w:rsidR="00921983" w:rsidRDefault="00921983" w:rsidP="00921983">
      <w:pPr>
        <w:pStyle w:val="ListParagraph"/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Honors </w:t>
      </w:r>
      <w:r w:rsidRPr="0055526B">
        <w:rPr>
          <w:sz w:val="24"/>
          <w:szCs w:val="24"/>
        </w:rPr>
        <w:t>sections of Gen Ed courses</w:t>
      </w:r>
      <w:r>
        <w:rPr>
          <w:sz w:val="24"/>
          <w:szCs w:val="24"/>
        </w:rPr>
        <w:t>: Heather asks that you please let the Honors College know about any planned Honors sections of these courses as soon as possible, and please feel free to schedule a time to talk more if you have questions.</w:t>
      </w:r>
    </w:p>
    <w:p w14:paraId="43DC453D" w14:textId="77777777" w:rsidR="00921983" w:rsidRPr="0055526B" w:rsidRDefault="00921983" w:rsidP="00921983">
      <w:pPr>
        <w:pStyle w:val="ListParagraph"/>
        <w:ind w:left="1440"/>
        <w:rPr>
          <w:sz w:val="24"/>
          <w:szCs w:val="24"/>
        </w:rPr>
      </w:pPr>
    </w:p>
    <w:p w14:paraId="7458FDFD" w14:textId="6119B1BB" w:rsidR="00921983" w:rsidRDefault="00921983" w:rsidP="00921983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New business: </w:t>
      </w:r>
      <w:r w:rsidRPr="004A5D78">
        <w:rPr>
          <w:sz w:val="24"/>
          <w:szCs w:val="24"/>
        </w:rPr>
        <w:t>Holistic admissions in departmental honors</w:t>
      </w:r>
      <w:r>
        <w:rPr>
          <w:sz w:val="24"/>
          <w:szCs w:val="24"/>
        </w:rPr>
        <w:t>?</w:t>
      </w:r>
      <w:r>
        <w:rPr>
          <w:sz w:val="24"/>
          <w:szCs w:val="24"/>
        </w:rPr>
        <w:t xml:space="preserve"> Some departments are having discussion around this</w:t>
      </w:r>
      <w:r w:rsidR="00430273">
        <w:rPr>
          <w:sz w:val="24"/>
          <w:szCs w:val="24"/>
        </w:rPr>
        <w:t>, particularly as a DEI issue.</w:t>
      </w:r>
    </w:p>
    <w:p w14:paraId="3CC9F8A4" w14:textId="10690809" w:rsidR="00921983" w:rsidRPr="00921983" w:rsidRDefault="00921983" w:rsidP="00921983">
      <w:pPr>
        <w:pStyle w:val="ListParagraph"/>
        <w:numPr>
          <w:ilvl w:val="1"/>
          <w:numId w:val="9"/>
        </w:numPr>
        <w:rPr>
          <w:sz w:val="24"/>
          <w:szCs w:val="24"/>
        </w:rPr>
      </w:pPr>
      <w:r w:rsidRPr="00921983">
        <w:rPr>
          <w:sz w:val="24"/>
          <w:szCs w:val="24"/>
        </w:rPr>
        <w:t>Paulette</w:t>
      </w:r>
      <w:r>
        <w:rPr>
          <w:sz w:val="24"/>
          <w:szCs w:val="24"/>
        </w:rPr>
        <w:t xml:space="preserve"> noted that this</w:t>
      </w:r>
      <w:r w:rsidRPr="00921983">
        <w:rPr>
          <w:sz w:val="24"/>
          <w:szCs w:val="24"/>
        </w:rPr>
        <w:t xml:space="preserve"> sounds logistically complicated, because we don’t already have an application packet as a basis for review: would be asking students to provide a lot of information to apply; might deter students from applying. </w:t>
      </w:r>
    </w:p>
    <w:p w14:paraId="2B5491DB" w14:textId="3CD1B8F5" w:rsidR="00921983" w:rsidRPr="00430273" w:rsidRDefault="00921983" w:rsidP="00430273">
      <w:pPr>
        <w:pStyle w:val="ListParagraph"/>
        <w:numPr>
          <w:ilvl w:val="1"/>
          <w:numId w:val="9"/>
        </w:numPr>
        <w:rPr>
          <w:sz w:val="24"/>
          <w:szCs w:val="24"/>
        </w:rPr>
      </w:pPr>
      <w:r w:rsidRPr="00430273">
        <w:rPr>
          <w:sz w:val="24"/>
          <w:szCs w:val="24"/>
        </w:rPr>
        <w:t>Reza: we do ask for a statement and letters of rec</w:t>
      </w:r>
      <w:r w:rsidR="00430273">
        <w:rPr>
          <w:sz w:val="24"/>
          <w:szCs w:val="24"/>
        </w:rPr>
        <w:t xml:space="preserve">ommendation, and </w:t>
      </w:r>
      <w:r w:rsidRPr="00430273">
        <w:rPr>
          <w:sz w:val="24"/>
          <w:szCs w:val="24"/>
        </w:rPr>
        <w:t xml:space="preserve">do accept </w:t>
      </w:r>
      <w:r w:rsidR="00430273">
        <w:rPr>
          <w:sz w:val="24"/>
          <w:szCs w:val="24"/>
        </w:rPr>
        <w:t xml:space="preserve">some students </w:t>
      </w:r>
      <w:r w:rsidRPr="00430273">
        <w:rPr>
          <w:sz w:val="24"/>
          <w:szCs w:val="24"/>
        </w:rPr>
        <w:t>w</w:t>
      </w:r>
      <w:r w:rsidR="00430273">
        <w:rPr>
          <w:sz w:val="24"/>
          <w:szCs w:val="24"/>
        </w:rPr>
        <w:t xml:space="preserve">ith </w:t>
      </w:r>
      <w:r w:rsidRPr="00430273">
        <w:rPr>
          <w:sz w:val="24"/>
          <w:szCs w:val="24"/>
        </w:rPr>
        <w:t>lower GPAs</w:t>
      </w:r>
      <w:r w:rsidR="00430273">
        <w:rPr>
          <w:sz w:val="24"/>
          <w:szCs w:val="24"/>
        </w:rPr>
        <w:t xml:space="preserve">, </w:t>
      </w:r>
      <w:r w:rsidRPr="00430273">
        <w:rPr>
          <w:sz w:val="24"/>
          <w:szCs w:val="24"/>
        </w:rPr>
        <w:t xml:space="preserve">but </w:t>
      </w:r>
      <w:r w:rsidR="00430273">
        <w:rPr>
          <w:sz w:val="24"/>
          <w:szCs w:val="24"/>
        </w:rPr>
        <w:t xml:space="preserve">they are expected to </w:t>
      </w:r>
      <w:r w:rsidRPr="00430273">
        <w:rPr>
          <w:sz w:val="24"/>
          <w:szCs w:val="24"/>
        </w:rPr>
        <w:t xml:space="preserve">bring </w:t>
      </w:r>
      <w:r w:rsidR="00430273">
        <w:rPr>
          <w:sz w:val="24"/>
          <w:szCs w:val="24"/>
        </w:rPr>
        <w:t xml:space="preserve">these </w:t>
      </w:r>
      <w:r w:rsidRPr="00430273">
        <w:rPr>
          <w:sz w:val="24"/>
          <w:szCs w:val="24"/>
        </w:rPr>
        <w:t>up.</w:t>
      </w:r>
    </w:p>
    <w:p w14:paraId="652EF6BC" w14:textId="565D2C83" w:rsidR="00921983" w:rsidRPr="00430273" w:rsidRDefault="00921983" w:rsidP="00430273">
      <w:pPr>
        <w:pStyle w:val="ListParagraph"/>
        <w:numPr>
          <w:ilvl w:val="1"/>
          <w:numId w:val="9"/>
        </w:numPr>
        <w:rPr>
          <w:sz w:val="24"/>
          <w:szCs w:val="24"/>
        </w:rPr>
      </w:pPr>
      <w:r w:rsidRPr="00430273">
        <w:rPr>
          <w:sz w:val="24"/>
          <w:szCs w:val="24"/>
        </w:rPr>
        <w:t>Erik</w:t>
      </w:r>
      <w:r w:rsidR="00430273">
        <w:rPr>
          <w:sz w:val="24"/>
          <w:szCs w:val="24"/>
        </w:rPr>
        <w:t xml:space="preserve"> noted that</w:t>
      </w:r>
      <w:r w:rsidRPr="00430273">
        <w:rPr>
          <w:sz w:val="24"/>
          <w:szCs w:val="24"/>
        </w:rPr>
        <w:t xml:space="preserve"> Rec</w:t>
      </w:r>
      <w:r w:rsidR="00430273">
        <w:rPr>
          <w:sz w:val="24"/>
          <w:szCs w:val="24"/>
        </w:rPr>
        <w:t>reation</w:t>
      </w:r>
      <w:r w:rsidRPr="00430273">
        <w:rPr>
          <w:sz w:val="24"/>
          <w:szCs w:val="24"/>
        </w:rPr>
        <w:t xml:space="preserve"> </w:t>
      </w:r>
      <w:r w:rsidR="00430273">
        <w:rPr>
          <w:sz w:val="24"/>
          <w:szCs w:val="24"/>
        </w:rPr>
        <w:t xml:space="preserve">Management </w:t>
      </w:r>
      <w:r w:rsidRPr="00430273">
        <w:rPr>
          <w:sz w:val="24"/>
          <w:szCs w:val="24"/>
        </w:rPr>
        <w:t>rejected</w:t>
      </w:r>
      <w:r w:rsidR="00430273">
        <w:rPr>
          <w:sz w:val="24"/>
          <w:szCs w:val="24"/>
        </w:rPr>
        <w:t xml:space="preserve"> this idea, because they </w:t>
      </w:r>
      <w:r w:rsidRPr="00430273">
        <w:rPr>
          <w:sz w:val="24"/>
          <w:szCs w:val="24"/>
        </w:rPr>
        <w:t>thought that students could apply midstream and get their GPA up</w:t>
      </w:r>
      <w:r w:rsidR="00430273">
        <w:rPr>
          <w:sz w:val="24"/>
          <w:szCs w:val="24"/>
        </w:rPr>
        <w:t xml:space="preserve">; he </w:t>
      </w:r>
      <w:r w:rsidRPr="00430273">
        <w:rPr>
          <w:sz w:val="24"/>
          <w:szCs w:val="24"/>
        </w:rPr>
        <w:t>would hate to admit students who couldn’t make</w:t>
      </w:r>
      <w:r w:rsidR="00430273">
        <w:rPr>
          <w:sz w:val="24"/>
          <w:szCs w:val="24"/>
        </w:rPr>
        <w:t xml:space="preserve"> the</w:t>
      </w:r>
      <w:r w:rsidRPr="00430273">
        <w:rPr>
          <w:sz w:val="24"/>
          <w:szCs w:val="24"/>
        </w:rPr>
        <w:t xml:space="preserve"> minimum</w:t>
      </w:r>
      <w:r w:rsidR="00430273">
        <w:rPr>
          <w:sz w:val="24"/>
          <w:szCs w:val="24"/>
        </w:rPr>
        <w:t xml:space="preserve"> GPA in the end.</w:t>
      </w:r>
    </w:p>
    <w:p w14:paraId="55BC7059" w14:textId="3AECCE73" w:rsidR="00921983" w:rsidRPr="00430273" w:rsidRDefault="00921983" w:rsidP="00430273">
      <w:pPr>
        <w:pStyle w:val="ListParagraph"/>
        <w:numPr>
          <w:ilvl w:val="1"/>
          <w:numId w:val="9"/>
        </w:numPr>
        <w:rPr>
          <w:sz w:val="24"/>
          <w:szCs w:val="24"/>
        </w:rPr>
      </w:pPr>
      <w:r w:rsidRPr="00430273">
        <w:rPr>
          <w:sz w:val="24"/>
          <w:szCs w:val="24"/>
        </w:rPr>
        <w:t>Marianne</w:t>
      </w:r>
      <w:r w:rsidR="00430273">
        <w:rPr>
          <w:sz w:val="24"/>
          <w:szCs w:val="24"/>
        </w:rPr>
        <w:t xml:space="preserve"> noted that</w:t>
      </w:r>
      <w:r w:rsidRPr="00430273">
        <w:rPr>
          <w:sz w:val="24"/>
          <w:szCs w:val="24"/>
        </w:rPr>
        <w:t xml:space="preserve"> </w:t>
      </w:r>
      <w:r w:rsidR="00430273">
        <w:rPr>
          <w:sz w:val="24"/>
          <w:szCs w:val="24"/>
        </w:rPr>
        <w:t xml:space="preserve">in </w:t>
      </w:r>
      <w:r w:rsidRPr="00430273">
        <w:rPr>
          <w:sz w:val="24"/>
          <w:szCs w:val="24"/>
        </w:rPr>
        <w:t xml:space="preserve">Dance </w:t>
      </w:r>
      <w:r w:rsidR="00430273">
        <w:rPr>
          <w:sz w:val="24"/>
          <w:szCs w:val="24"/>
        </w:rPr>
        <w:t xml:space="preserve">they </w:t>
      </w:r>
      <w:r w:rsidRPr="00430273">
        <w:rPr>
          <w:sz w:val="24"/>
          <w:szCs w:val="24"/>
        </w:rPr>
        <w:t xml:space="preserve">might consider how </w:t>
      </w:r>
      <w:r w:rsidR="00430273">
        <w:rPr>
          <w:sz w:val="24"/>
          <w:szCs w:val="24"/>
        </w:rPr>
        <w:t xml:space="preserve">they </w:t>
      </w:r>
      <w:r w:rsidRPr="00430273">
        <w:rPr>
          <w:sz w:val="24"/>
          <w:szCs w:val="24"/>
        </w:rPr>
        <w:t xml:space="preserve">state </w:t>
      </w:r>
      <w:r w:rsidR="00430273">
        <w:rPr>
          <w:sz w:val="24"/>
          <w:szCs w:val="24"/>
        </w:rPr>
        <w:t xml:space="preserve">the requirements </w:t>
      </w:r>
      <w:r w:rsidRPr="00430273">
        <w:rPr>
          <w:sz w:val="24"/>
          <w:szCs w:val="24"/>
        </w:rPr>
        <w:t>in the catalog</w:t>
      </w:r>
      <w:r w:rsidR="00430273">
        <w:rPr>
          <w:sz w:val="24"/>
          <w:szCs w:val="24"/>
        </w:rPr>
        <w:t xml:space="preserve">, considering the language we use to invite students </w:t>
      </w:r>
      <w:r w:rsidRPr="00430273">
        <w:rPr>
          <w:sz w:val="24"/>
          <w:szCs w:val="24"/>
        </w:rPr>
        <w:lastRenderedPageBreak/>
        <w:t xml:space="preserve">to the program. For inclusivity’s sake, </w:t>
      </w:r>
      <w:r w:rsidR="00430273">
        <w:rPr>
          <w:sz w:val="24"/>
          <w:szCs w:val="24"/>
        </w:rPr>
        <w:t xml:space="preserve">it </w:t>
      </w:r>
      <w:r w:rsidRPr="00430273">
        <w:rPr>
          <w:sz w:val="24"/>
          <w:szCs w:val="24"/>
        </w:rPr>
        <w:t>could be great to encourage more students to apply</w:t>
      </w:r>
      <w:r w:rsidR="00430273">
        <w:rPr>
          <w:sz w:val="24"/>
          <w:szCs w:val="24"/>
        </w:rPr>
        <w:t xml:space="preserve"> to the program.</w:t>
      </w:r>
    </w:p>
    <w:p w14:paraId="392EEF4F" w14:textId="5FAE8161" w:rsidR="00921983" w:rsidRPr="00430273" w:rsidRDefault="00921983" w:rsidP="00430273">
      <w:pPr>
        <w:pStyle w:val="ListParagraph"/>
        <w:numPr>
          <w:ilvl w:val="1"/>
          <w:numId w:val="9"/>
        </w:numPr>
        <w:rPr>
          <w:sz w:val="24"/>
          <w:szCs w:val="24"/>
        </w:rPr>
      </w:pPr>
      <w:r w:rsidRPr="00430273">
        <w:rPr>
          <w:sz w:val="24"/>
          <w:szCs w:val="24"/>
        </w:rPr>
        <w:t>Jeff</w:t>
      </w:r>
      <w:r w:rsidR="00430273">
        <w:rPr>
          <w:sz w:val="24"/>
          <w:szCs w:val="24"/>
        </w:rPr>
        <w:t xml:space="preserve"> noted that</w:t>
      </w:r>
      <w:r w:rsidRPr="00430273">
        <w:rPr>
          <w:sz w:val="24"/>
          <w:szCs w:val="24"/>
        </w:rPr>
        <w:t xml:space="preserve"> every year several students complete </w:t>
      </w:r>
      <w:r w:rsidR="00430273">
        <w:rPr>
          <w:sz w:val="24"/>
          <w:szCs w:val="24"/>
        </w:rPr>
        <w:t xml:space="preserve">their </w:t>
      </w:r>
      <w:r w:rsidRPr="00430273">
        <w:rPr>
          <w:sz w:val="24"/>
          <w:szCs w:val="24"/>
        </w:rPr>
        <w:t xml:space="preserve">coursework and thesis but don’t </w:t>
      </w:r>
      <w:r w:rsidR="00430273">
        <w:rPr>
          <w:sz w:val="24"/>
          <w:szCs w:val="24"/>
        </w:rPr>
        <w:t xml:space="preserve">officially graduate </w:t>
      </w:r>
      <w:r w:rsidRPr="00430273">
        <w:rPr>
          <w:sz w:val="24"/>
          <w:szCs w:val="24"/>
        </w:rPr>
        <w:t xml:space="preserve">with honors because of </w:t>
      </w:r>
      <w:r w:rsidR="00430273">
        <w:rPr>
          <w:sz w:val="24"/>
          <w:szCs w:val="24"/>
        </w:rPr>
        <w:t xml:space="preserve">their </w:t>
      </w:r>
      <w:r w:rsidRPr="00430273">
        <w:rPr>
          <w:sz w:val="24"/>
          <w:szCs w:val="24"/>
        </w:rPr>
        <w:t xml:space="preserve">GPA – but </w:t>
      </w:r>
      <w:r w:rsidR="00430273">
        <w:rPr>
          <w:sz w:val="24"/>
          <w:szCs w:val="24"/>
        </w:rPr>
        <w:t xml:space="preserve">the </w:t>
      </w:r>
      <w:r w:rsidRPr="00430273">
        <w:rPr>
          <w:sz w:val="24"/>
          <w:szCs w:val="24"/>
        </w:rPr>
        <w:t xml:space="preserve">value of </w:t>
      </w:r>
      <w:r w:rsidR="00430273">
        <w:rPr>
          <w:sz w:val="24"/>
          <w:szCs w:val="24"/>
        </w:rPr>
        <w:t xml:space="preserve">the Honors </w:t>
      </w:r>
      <w:r w:rsidRPr="00430273">
        <w:rPr>
          <w:sz w:val="24"/>
          <w:szCs w:val="24"/>
        </w:rPr>
        <w:t>experience is significant.</w:t>
      </w:r>
    </w:p>
    <w:p w14:paraId="12DFF0B7" w14:textId="639B5D94" w:rsidR="003F0197" w:rsidRDefault="00430273" w:rsidP="003F0197">
      <w:pPr>
        <w:pStyle w:val="ListParagraph"/>
        <w:numPr>
          <w:ilvl w:val="0"/>
          <w:numId w:val="9"/>
        </w:numPr>
        <w:rPr>
          <w:sz w:val="24"/>
          <w:szCs w:val="24"/>
        </w:rPr>
      </w:pPr>
      <w:proofErr w:type="spellStart"/>
      <w:proofErr w:type="gramStart"/>
      <w:r w:rsidRPr="00430273">
        <w:rPr>
          <w:sz w:val="24"/>
          <w:szCs w:val="24"/>
        </w:rPr>
        <w:t>Announcements:</w:t>
      </w:r>
      <w:r w:rsidRPr="003F0197">
        <w:rPr>
          <w:sz w:val="24"/>
          <w:szCs w:val="24"/>
        </w:rPr>
        <w:t>Paulette</w:t>
      </w:r>
      <w:proofErr w:type="spellEnd"/>
      <w:proofErr w:type="gramEnd"/>
      <w:r w:rsidRPr="003F0197">
        <w:rPr>
          <w:sz w:val="24"/>
          <w:szCs w:val="24"/>
        </w:rPr>
        <w:t xml:space="preserve"> and Lori noted forthcoming expected AP&amp;P proposals.</w:t>
      </w:r>
    </w:p>
    <w:p w14:paraId="5A61F58B" w14:textId="77777777" w:rsidR="003F0197" w:rsidRPr="003F0197" w:rsidRDefault="003F0197" w:rsidP="003F0197">
      <w:pPr>
        <w:pStyle w:val="ListParagraph"/>
        <w:ind w:left="1080"/>
        <w:rPr>
          <w:sz w:val="24"/>
          <w:szCs w:val="24"/>
        </w:rPr>
      </w:pPr>
    </w:p>
    <w:p w14:paraId="23A09722" w14:textId="07C9ABD3" w:rsidR="00430273" w:rsidRPr="003F0197" w:rsidRDefault="00430273" w:rsidP="003F0197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3F0197">
        <w:rPr>
          <w:sz w:val="24"/>
          <w:szCs w:val="24"/>
        </w:rPr>
        <w:t>Adjournment: the meeting adjourned at 5:45 pm.</w:t>
      </w:r>
    </w:p>
    <w:p w14:paraId="48D9D474" w14:textId="6DDECCFA" w:rsidR="00715B18" w:rsidRPr="0055526B" w:rsidRDefault="00715B18" w:rsidP="00715B18">
      <w:pPr>
        <w:rPr>
          <w:sz w:val="24"/>
          <w:szCs w:val="24"/>
        </w:rPr>
      </w:pPr>
      <w:r w:rsidRPr="0055526B">
        <w:rPr>
          <w:sz w:val="24"/>
          <w:szCs w:val="24"/>
        </w:rPr>
        <w:t xml:space="preserve">Respectfully submitted for review this </w:t>
      </w:r>
      <w:r w:rsidR="00FF1B3D">
        <w:rPr>
          <w:sz w:val="24"/>
          <w:szCs w:val="24"/>
        </w:rPr>
        <w:t xml:space="preserve">15 </w:t>
      </w:r>
      <w:r w:rsidR="00430273">
        <w:rPr>
          <w:sz w:val="24"/>
          <w:szCs w:val="24"/>
        </w:rPr>
        <w:t>September</w:t>
      </w:r>
      <w:r w:rsidRPr="0055526B">
        <w:rPr>
          <w:sz w:val="24"/>
          <w:szCs w:val="24"/>
        </w:rPr>
        <w:t xml:space="preserve"> </w:t>
      </w:r>
      <w:r w:rsidR="000E57A9" w:rsidRPr="0055526B">
        <w:rPr>
          <w:sz w:val="24"/>
          <w:szCs w:val="24"/>
        </w:rPr>
        <w:t>2022</w:t>
      </w:r>
      <w:r w:rsidRPr="0055526B">
        <w:rPr>
          <w:sz w:val="24"/>
          <w:szCs w:val="24"/>
        </w:rPr>
        <w:t>, by Heather Waldroup.</w:t>
      </w:r>
    </w:p>
    <w:p w14:paraId="67B84CCA" w14:textId="0DEFBC83" w:rsidR="00715B18" w:rsidRPr="0055526B" w:rsidRDefault="00715B18" w:rsidP="00715B18">
      <w:pPr>
        <w:rPr>
          <w:sz w:val="24"/>
          <w:szCs w:val="24"/>
        </w:rPr>
      </w:pPr>
      <w:r w:rsidRPr="0055526B">
        <w:rPr>
          <w:sz w:val="24"/>
          <w:szCs w:val="24"/>
        </w:rPr>
        <w:t xml:space="preserve">NEXT MEETING: The next meeting will be </w:t>
      </w:r>
      <w:r w:rsidR="00FF1B3D">
        <w:rPr>
          <w:sz w:val="24"/>
          <w:szCs w:val="24"/>
        </w:rPr>
        <w:t>October 5,</w:t>
      </w:r>
      <w:r w:rsidRPr="0055526B">
        <w:rPr>
          <w:sz w:val="24"/>
          <w:szCs w:val="24"/>
        </w:rPr>
        <w:t xml:space="preserve"> </w:t>
      </w:r>
      <w:r w:rsidR="0037247E" w:rsidRPr="0055526B">
        <w:rPr>
          <w:sz w:val="24"/>
          <w:szCs w:val="24"/>
        </w:rPr>
        <w:t>2022</w:t>
      </w:r>
      <w:r w:rsidRPr="0055526B">
        <w:rPr>
          <w:sz w:val="24"/>
          <w:szCs w:val="24"/>
        </w:rPr>
        <w:t xml:space="preserve">, at </w:t>
      </w:r>
      <w:r w:rsidR="009942F7" w:rsidRPr="0055526B">
        <w:rPr>
          <w:sz w:val="24"/>
          <w:szCs w:val="24"/>
        </w:rPr>
        <w:t>12:00 p.m./</w:t>
      </w:r>
      <w:r w:rsidR="00640699" w:rsidRPr="0055526B">
        <w:rPr>
          <w:sz w:val="24"/>
          <w:szCs w:val="24"/>
        </w:rPr>
        <w:t xml:space="preserve">5:00 p.m. </w:t>
      </w:r>
      <w:r w:rsidR="00B01B5A" w:rsidRPr="0055526B">
        <w:rPr>
          <w:sz w:val="24"/>
          <w:szCs w:val="24"/>
        </w:rPr>
        <w:t>via Zoom</w:t>
      </w:r>
      <w:r w:rsidRPr="0055526B">
        <w:rPr>
          <w:sz w:val="24"/>
          <w:szCs w:val="24"/>
        </w:rPr>
        <w:t>.</w:t>
      </w:r>
    </w:p>
    <w:sectPr w:rsidR="00715B18" w:rsidRPr="0055526B" w:rsidSect="001370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335DE"/>
    <w:multiLevelType w:val="hybridMultilevel"/>
    <w:tmpl w:val="025C0162"/>
    <w:lvl w:ilvl="0" w:tplc="A74476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21C68"/>
    <w:multiLevelType w:val="hybridMultilevel"/>
    <w:tmpl w:val="93C80CF8"/>
    <w:lvl w:ilvl="0" w:tplc="0FB010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1AE1EF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DA79A3"/>
    <w:multiLevelType w:val="hybridMultilevel"/>
    <w:tmpl w:val="3EA0EE64"/>
    <w:lvl w:ilvl="0" w:tplc="4DE80F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DE16A7"/>
    <w:multiLevelType w:val="hybridMultilevel"/>
    <w:tmpl w:val="81424988"/>
    <w:lvl w:ilvl="0" w:tplc="49A8159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F4665F"/>
    <w:multiLevelType w:val="hybridMultilevel"/>
    <w:tmpl w:val="D9868F1E"/>
    <w:lvl w:ilvl="0" w:tplc="15E8B2E8">
      <w:start w:val="3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5B05A63"/>
    <w:multiLevelType w:val="hybridMultilevel"/>
    <w:tmpl w:val="FB28C6A2"/>
    <w:lvl w:ilvl="0" w:tplc="A7FE4F42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A1904A0"/>
    <w:multiLevelType w:val="hybridMultilevel"/>
    <w:tmpl w:val="025C0162"/>
    <w:lvl w:ilvl="0" w:tplc="A74476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ED7EBB"/>
    <w:multiLevelType w:val="hybridMultilevel"/>
    <w:tmpl w:val="2D8C9996"/>
    <w:lvl w:ilvl="0" w:tplc="902446DE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4E84611"/>
    <w:multiLevelType w:val="hybridMultilevel"/>
    <w:tmpl w:val="7C16CAE4"/>
    <w:lvl w:ilvl="0" w:tplc="15E8B2E8">
      <w:start w:val="3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D73212"/>
    <w:multiLevelType w:val="hybridMultilevel"/>
    <w:tmpl w:val="93C80CF8"/>
    <w:lvl w:ilvl="0" w:tplc="0FB010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1AE1EF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9"/>
  </w:num>
  <w:num w:numId="5">
    <w:abstractNumId w:val="4"/>
  </w:num>
  <w:num w:numId="6">
    <w:abstractNumId w:val="7"/>
  </w:num>
  <w:num w:numId="7">
    <w:abstractNumId w:val="5"/>
  </w:num>
  <w:num w:numId="8">
    <w:abstractNumId w:val="3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6A4C"/>
    <w:rsid w:val="000471CD"/>
    <w:rsid w:val="000853A5"/>
    <w:rsid w:val="000950EF"/>
    <w:rsid w:val="00097D04"/>
    <w:rsid w:val="000A3EA9"/>
    <w:rsid w:val="000B387C"/>
    <w:rsid w:val="000E57A9"/>
    <w:rsid w:val="00137078"/>
    <w:rsid w:val="00153D4F"/>
    <w:rsid w:val="00155440"/>
    <w:rsid w:val="001E29C3"/>
    <w:rsid w:val="002148D8"/>
    <w:rsid w:val="00215C05"/>
    <w:rsid w:val="00256254"/>
    <w:rsid w:val="002737BA"/>
    <w:rsid w:val="00281355"/>
    <w:rsid w:val="00283985"/>
    <w:rsid w:val="00297A19"/>
    <w:rsid w:val="002B1782"/>
    <w:rsid w:val="002B257B"/>
    <w:rsid w:val="002C1B99"/>
    <w:rsid w:val="002C67D1"/>
    <w:rsid w:val="00325383"/>
    <w:rsid w:val="00362964"/>
    <w:rsid w:val="00364F9C"/>
    <w:rsid w:val="0037247E"/>
    <w:rsid w:val="003B303E"/>
    <w:rsid w:val="003C0359"/>
    <w:rsid w:val="003D1761"/>
    <w:rsid w:val="003F0197"/>
    <w:rsid w:val="003F0AF6"/>
    <w:rsid w:val="003F0FA2"/>
    <w:rsid w:val="003F30F8"/>
    <w:rsid w:val="003F3719"/>
    <w:rsid w:val="00401778"/>
    <w:rsid w:val="00430273"/>
    <w:rsid w:val="0044214B"/>
    <w:rsid w:val="00444549"/>
    <w:rsid w:val="00445D4F"/>
    <w:rsid w:val="004A5D78"/>
    <w:rsid w:val="004B3297"/>
    <w:rsid w:val="004C078E"/>
    <w:rsid w:val="004C4DE3"/>
    <w:rsid w:val="004D702F"/>
    <w:rsid w:val="004E6DCE"/>
    <w:rsid w:val="0050094A"/>
    <w:rsid w:val="0052710A"/>
    <w:rsid w:val="00545668"/>
    <w:rsid w:val="0055526B"/>
    <w:rsid w:val="00594E2D"/>
    <w:rsid w:val="005B0798"/>
    <w:rsid w:val="005B2D99"/>
    <w:rsid w:val="005D0FEF"/>
    <w:rsid w:val="0060596C"/>
    <w:rsid w:val="006060F4"/>
    <w:rsid w:val="006316ED"/>
    <w:rsid w:val="0063781F"/>
    <w:rsid w:val="00640699"/>
    <w:rsid w:val="00662B84"/>
    <w:rsid w:val="0067127E"/>
    <w:rsid w:val="006718AB"/>
    <w:rsid w:val="006C41AA"/>
    <w:rsid w:val="006C6E35"/>
    <w:rsid w:val="006D5A41"/>
    <w:rsid w:val="006E7FFA"/>
    <w:rsid w:val="006F643E"/>
    <w:rsid w:val="00715B18"/>
    <w:rsid w:val="00757FFA"/>
    <w:rsid w:val="00770040"/>
    <w:rsid w:val="00776667"/>
    <w:rsid w:val="007B00AD"/>
    <w:rsid w:val="007B38EF"/>
    <w:rsid w:val="007C2418"/>
    <w:rsid w:val="007D7E76"/>
    <w:rsid w:val="00815202"/>
    <w:rsid w:val="00816690"/>
    <w:rsid w:val="00857ABD"/>
    <w:rsid w:val="008971B4"/>
    <w:rsid w:val="00897642"/>
    <w:rsid w:val="008A7C89"/>
    <w:rsid w:val="008D3405"/>
    <w:rsid w:val="008F64AF"/>
    <w:rsid w:val="0090631D"/>
    <w:rsid w:val="00921983"/>
    <w:rsid w:val="00977B75"/>
    <w:rsid w:val="009942F7"/>
    <w:rsid w:val="009C175E"/>
    <w:rsid w:val="009F5759"/>
    <w:rsid w:val="00A01BD3"/>
    <w:rsid w:val="00AA1370"/>
    <w:rsid w:val="00AB60F1"/>
    <w:rsid w:val="00AC0193"/>
    <w:rsid w:val="00B01B5A"/>
    <w:rsid w:val="00B03276"/>
    <w:rsid w:val="00B07D5E"/>
    <w:rsid w:val="00B31AC9"/>
    <w:rsid w:val="00B64720"/>
    <w:rsid w:val="00B81AE1"/>
    <w:rsid w:val="00B96DA9"/>
    <w:rsid w:val="00BB3BF1"/>
    <w:rsid w:val="00C02505"/>
    <w:rsid w:val="00C10781"/>
    <w:rsid w:val="00C43B21"/>
    <w:rsid w:val="00C469D2"/>
    <w:rsid w:val="00C5101E"/>
    <w:rsid w:val="00C5571C"/>
    <w:rsid w:val="00C60A00"/>
    <w:rsid w:val="00C626F0"/>
    <w:rsid w:val="00C91C92"/>
    <w:rsid w:val="00CB6A4C"/>
    <w:rsid w:val="00CE555F"/>
    <w:rsid w:val="00CF0581"/>
    <w:rsid w:val="00D00B26"/>
    <w:rsid w:val="00D275E4"/>
    <w:rsid w:val="00D40680"/>
    <w:rsid w:val="00D40962"/>
    <w:rsid w:val="00D46324"/>
    <w:rsid w:val="00D63616"/>
    <w:rsid w:val="00D94E68"/>
    <w:rsid w:val="00E22911"/>
    <w:rsid w:val="00E25AB5"/>
    <w:rsid w:val="00E46EA3"/>
    <w:rsid w:val="00E87211"/>
    <w:rsid w:val="00ED25A8"/>
    <w:rsid w:val="00EF3072"/>
    <w:rsid w:val="00EF6E26"/>
    <w:rsid w:val="00F1779D"/>
    <w:rsid w:val="00F34913"/>
    <w:rsid w:val="00FE1DDD"/>
    <w:rsid w:val="00FF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8D341"/>
  <w15:docId w15:val="{1AF66991-7F82-4744-970C-C5F52C919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7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29C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29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9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9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7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927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4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72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54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073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620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2556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9414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516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795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375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698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666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243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905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7194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8488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5521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5808530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37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nsidehighered.com/admissions/views/2022/08/29/test-optional-admissions-works-opinion?utm_source=Inside+Higher+Ed&amp;utm_campaign=947ee2ed54-AdmissionsInsider_COPY_01&amp;utm_medium=email&amp;utm_term=0_1fcbc04421-947ee2ed54-197779253&amp;mc_cid=947ee2ed54&amp;mc_eid=231dbf379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2838</TotalTime>
  <Pages>6</Pages>
  <Words>1635</Words>
  <Characters>9113</Characters>
  <Application>Microsoft Office Word</Application>
  <DocSecurity>0</DocSecurity>
  <Lines>233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10674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Waldroup, Heather Leigh</dc:creator>
  <cp:lastModifiedBy>Waldroup, Heather Leigh</cp:lastModifiedBy>
  <cp:revision>22</cp:revision>
  <dcterms:created xsi:type="dcterms:W3CDTF">2022-09-13T16:09:00Z</dcterms:created>
  <dcterms:modified xsi:type="dcterms:W3CDTF">2022-09-16T12:51:00Z</dcterms:modified>
</cp:coreProperties>
</file>