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05" w:rsidRPr="00C14FE0" w:rsidRDefault="00CB6A4C" w:rsidP="00CB6A4C">
      <w:pPr>
        <w:jc w:val="center"/>
        <w:rPr>
          <w:b/>
          <w:sz w:val="21"/>
          <w:szCs w:val="21"/>
        </w:rPr>
      </w:pPr>
      <w:bookmarkStart w:id="0" w:name="_GoBack"/>
      <w:bookmarkEnd w:id="0"/>
      <w:r w:rsidRPr="00C14FE0">
        <w:rPr>
          <w:b/>
          <w:sz w:val="21"/>
          <w:szCs w:val="21"/>
        </w:rPr>
        <w:t>Honors Council</w:t>
      </w:r>
    </w:p>
    <w:p w:rsidR="00CB6A4C" w:rsidRPr="00C14FE0" w:rsidRDefault="007B00AD" w:rsidP="00CB6A4C">
      <w:pPr>
        <w:jc w:val="center"/>
        <w:rPr>
          <w:b/>
          <w:sz w:val="21"/>
          <w:szCs w:val="21"/>
        </w:rPr>
      </w:pPr>
      <w:r w:rsidRPr="00C14FE0">
        <w:rPr>
          <w:b/>
          <w:sz w:val="21"/>
          <w:szCs w:val="21"/>
        </w:rPr>
        <w:t>Meeting:</w:t>
      </w:r>
      <w:r w:rsidR="00AC0193" w:rsidRPr="00C14FE0">
        <w:rPr>
          <w:b/>
          <w:sz w:val="21"/>
          <w:szCs w:val="21"/>
        </w:rPr>
        <w:t xml:space="preserve"> </w:t>
      </w:r>
      <w:r w:rsidR="0052710A" w:rsidRPr="00C14FE0">
        <w:rPr>
          <w:b/>
          <w:sz w:val="21"/>
          <w:szCs w:val="21"/>
        </w:rPr>
        <w:t xml:space="preserve">Wednesday, </w:t>
      </w:r>
      <w:r w:rsidR="00A26A5E" w:rsidRPr="00C14FE0">
        <w:rPr>
          <w:b/>
          <w:sz w:val="21"/>
          <w:szCs w:val="21"/>
        </w:rPr>
        <w:t xml:space="preserve">November 14, </w:t>
      </w:r>
      <w:r w:rsidR="00C02505" w:rsidRPr="00C14FE0">
        <w:rPr>
          <w:b/>
          <w:sz w:val="21"/>
          <w:szCs w:val="21"/>
        </w:rPr>
        <w:t>2018</w:t>
      </w:r>
    </w:p>
    <w:p w:rsidR="00CB6A4C" w:rsidRPr="00C14FE0" w:rsidRDefault="009F5759" w:rsidP="00CB6A4C">
      <w:pPr>
        <w:jc w:val="center"/>
        <w:rPr>
          <w:b/>
          <w:sz w:val="21"/>
          <w:szCs w:val="21"/>
        </w:rPr>
      </w:pPr>
      <w:r w:rsidRPr="00C14FE0">
        <w:rPr>
          <w:b/>
          <w:sz w:val="21"/>
          <w:szCs w:val="21"/>
        </w:rPr>
        <w:t xml:space="preserve">5:00 p.m., </w:t>
      </w:r>
      <w:r w:rsidR="00153D4F" w:rsidRPr="00C14FE0">
        <w:rPr>
          <w:b/>
          <w:sz w:val="21"/>
          <w:szCs w:val="21"/>
        </w:rPr>
        <w:t xml:space="preserve">085 </w:t>
      </w:r>
      <w:r w:rsidR="00CB6A4C" w:rsidRPr="00C14FE0">
        <w:rPr>
          <w:b/>
          <w:sz w:val="21"/>
          <w:szCs w:val="21"/>
        </w:rPr>
        <w:t>Appalachian Hall</w:t>
      </w:r>
    </w:p>
    <w:p w:rsidR="00CB6A4C" w:rsidRPr="00C14FE0" w:rsidRDefault="00CB6A4C" w:rsidP="00CB6A4C">
      <w:pPr>
        <w:jc w:val="center"/>
        <w:rPr>
          <w:b/>
          <w:sz w:val="21"/>
          <w:szCs w:val="21"/>
        </w:rPr>
      </w:pPr>
      <w:r w:rsidRPr="00C14FE0">
        <w:rPr>
          <w:b/>
          <w:sz w:val="21"/>
          <w:szCs w:val="21"/>
        </w:rPr>
        <w:t>** MINUTES **</w:t>
      </w:r>
    </w:p>
    <w:p w:rsidR="00CB6A4C" w:rsidRDefault="00C10781" w:rsidP="00C10781">
      <w:pPr>
        <w:pStyle w:val="ListParagraph"/>
        <w:numPr>
          <w:ilvl w:val="0"/>
          <w:numId w:val="1"/>
        </w:numPr>
        <w:rPr>
          <w:sz w:val="21"/>
          <w:szCs w:val="21"/>
        </w:rPr>
      </w:pPr>
      <w:r w:rsidRPr="00C14FE0">
        <w:rPr>
          <w:sz w:val="21"/>
          <w:szCs w:val="21"/>
        </w:rPr>
        <w:t xml:space="preserve">Meeting convened at </w:t>
      </w:r>
      <w:r w:rsidR="00776667" w:rsidRPr="00C14FE0">
        <w:rPr>
          <w:sz w:val="21"/>
          <w:szCs w:val="21"/>
        </w:rPr>
        <w:t>5:00</w:t>
      </w:r>
      <w:r w:rsidRPr="00C14FE0">
        <w:rPr>
          <w:sz w:val="21"/>
          <w:szCs w:val="21"/>
        </w:rPr>
        <w:t xml:space="preserve"> p.m.</w:t>
      </w:r>
    </w:p>
    <w:p w:rsidR="00611DED" w:rsidRPr="00C14FE0" w:rsidRDefault="00611DED" w:rsidP="00611DED">
      <w:pPr>
        <w:pStyle w:val="ListParagraph"/>
        <w:ind w:left="1080"/>
        <w:rPr>
          <w:sz w:val="21"/>
          <w:szCs w:val="21"/>
        </w:rPr>
      </w:pPr>
    </w:p>
    <w:p w:rsidR="00362964" w:rsidRPr="00C14FE0" w:rsidRDefault="00362964" w:rsidP="008D6B18">
      <w:pPr>
        <w:pStyle w:val="ListParagraph"/>
        <w:numPr>
          <w:ilvl w:val="0"/>
          <w:numId w:val="1"/>
        </w:numPr>
        <w:rPr>
          <w:sz w:val="21"/>
          <w:szCs w:val="21"/>
        </w:rPr>
      </w:pPr>
      <w:r w:rsidRPr="00C14FE0">
        <w:rPr>
          <w:sz w:val="21"/>
          <w:szCs w:val="21"/>
        </w:rPr>
        <w:t>PRESENT:</w:t>
      </w:r>
      <w:r w:rsidR="00A26A5E" w:rsidRPr="00C14FE0">
        <w:rPr>
          <w:sz w:val="21"/>
          <w:szCs w:val="21"/>
        </w:rPr>
        <w:t xml:space="preserve"> </w:t>
      </w:r>
      <w:r w:rsidR="00CF0581" w:rsidRPr="00C14FE0">
        <w:rPr>
          <w:sz w:val="21"/>
          <w:szCs w:val="21"/>
        </w:rPr>
        <w:t xml:space="preserve">T Smith (ANT), </w:t>
      </w:r>
      <w:r w:rsidR="0067127E" w:rsidRPr="00C14FE0">
        <w:rPr>
          <w:sz w:val="21"/>
          <w:szCs w:val="21"/>
        </w:rPr>
        <w:t xml:space="preserve">M Waits </w:t>
      </w:r>
      <w:r w:rsidR="00CF0581" w:rsidRPr="00C14FE0">
        <w:rPr>
          <w:sz w:val="21"/>
          <w:szCs w:val="21"/>
        </w:rPr>
        <w:t xml:space="preserve">(ART), </w:t>
      </w:r>
      <w:r w:rsidRPr="00C14FE0">
        <w:rPr>
          <w:sz w:val="21"/>
          <w:szCs w:val="21"/>
        </w:rPr>
        <w:t>J Gray (COM),</w:t>
      </w:r>
      <w:r w:rsidR="00A26A5E" w:rsidRPr="00C14FE0">
        <w:rPr>
          <w:sz w:val="21"/>
          <w:szCs w:val="21"/>
        </w:rPr>
        <w:t xml:space="preserve"> </w:t>
      </w:r>
      <w:r w:rsidR="00CF0581" w:rsidRPr="00C14FE0">
        <w:rPr>
          <w:sz w:val="21"/>
          <w:szCs w:val="21"/>
        </w:rPr>
        <w:t>A McRae (ComSci),</w:t>
      </w:r>
      <w:r w:rsidR="00A26A5E" w:rsidRPr="00C14FE0">
        <w:rPr>
          <w:sz w:val="21"/>
          <w:szCs w:val="21"/>
        </w:rPr>
        <w:t xml:space="preserve"> </w:t>
      </w:r>
      <w:r w:rsidRPr="00C14FE0">
        <w:rPr>
          <w:sz w:val="21"/>
          <w:szCs w:val="21"/>
        </w:rPr>
        <w:t>M Adams (DAN),</w:t>
      </w:r>
      <w:r w:rsidR="00A26A5E" w:rsidRPr="00C14FE0">
        <w:rPr>
          <w:sz w:val="21"/>
          <w:szCs w:val="21"/>
        </w:rPr>
        <w:t xml:space="preserve"> </w:t>
      </w:r>
      <w:r w:rsidR="0050094A" w:rsidRPr="00C14FE0">
        <w:rPr>
          <w:sz w:val="21"/>
          <w:szCs w:val="21"/>
        </w:rPr>
        <w:t>J Wilson</w:t>
      </w:r>
      <w:r w:rsidRPr="00C14FE0">
        <w:rPr>
          <w:sz w:val="21"/>
          <w:szCs w:val="21"/>
        </w:rPr>
        <w:t xml:space="preserve"> (ENG)</w:t>
      </w:r>
      <w:r w:rsidR="005B2D99" w:rsidRPr="00C14FE0">
        <w:rPr>
          <w:sz w:val="21"/>
          <w:szCs w:val="21"/>
        </w:rPr>
        <w:t>,</w:t>
      </w:r>
      <w:r w:rsidR="00A26A5E" w:rsidRPr="00C14FE0">
        <w:rPr>
          <w:sz w:val="21"/>
          <w:szCs w:val="21"/>
        </w:rPr>
        <w:t xml:space="preserve"> </w:t>
      </w:r>
      <w:r w:rsidR="00CF0581" w:rsidRPr="00C14FE0">
        <w:rPr>
          <w:sz w:val="21"/>
          <w:szCs w:val="21"/>
        </w:rPr>
        <w:t>C Edwards (GEOL),</w:t>
      </w:r>
      <w:r w:rsidR="00A26A5E" w:rsidRPr="00C14FE0">
        <w:rPr>
          <w:sz w:val="21"/>
          <w:szCs w:val="21"/>
        </w:rPr>
        <w:t xml:space="preserve"> </w:t>
      </w:r>
      <w:r w:rsidR="00CF0581" w:rsidRPr="00C14FE0">
        <w:rPr>
          <w:sz w:val="21"/>
          <w:szCs w:val="21"/>
        </w:rPr>
        <w:t>B Cook (MAT),</w:t>
      </w:r>
      <w:r w:rsidR="00A26A5E" w:rsidRPr="00C14FE0">
        <w:rPr>
          <w:sz w:val="21"/>
          <w:szCs w:val="21"/>
        </w:rPr>
        <w:t xml:space="preserve"> </w:t>
      </w:r>
      <w:r w:rsidR="00CE555F" w:rsidRPr="00C14FE0">
        <w:rPr>
          <w:sz w:val="21"/>
          <w:szCs w:val="21"/>
        </w:rPr>
        <w:t>B Burke (SD),</w:t>
      </w:r>
      <w:r w:rsidR="00A26A5E" w:rsidRPr="00C14FE0">
        <w:rPr>
          <w:sz w:val="21"/>
          <w:szCs w:val="21"/>
        </w:rPr>
        <w:t xml:space="preserve"> </w:t>
      </w:r>
      <w:r w:rsidR="00815202" w:rsidRPr="00C14FE0">
        <w:rPr>
          <w:sz w:val="21"/>
          <w:szCs w:val="21"/>
        </w:rPr>
        <w:t xml:space="preserve">E Lamont </w:t>
      </w:r>
      <w:r w:rsidR="00CF0581" w:rsidRPr="00C14FE0">
        <w:rPr>
          <w:sz w:val="21"/>
          <w:szCs w:val="21"/>
        </w:rPr>
        <w:t>(SOC),</w:t>
      </w:r>
      <w:r w:rsidR="00A26A5E" w:rsidRPr="00C14FE0">
        <w:rPr>
          <w:sz w:val="21"/>
          <w:szCs w:val="21"/>
        </w:rPr>
        <w:t xml:space="preserve"> </w:t>
      </w:r>
      <w:r w:rsidR="00CF0581" w:rsidRPr="00C14FE0">
        <w:rPr>
          <w:sz w:val="21"/>
          <w:szCs w:val="21"/>
        </w:rPr>
        <w:t>P Marty (THR),</w:t>
      </w:r>
      <w:r w:rsidR="00A26A5E" w:rsidRPr="00C14FE0">
        <w:rPr>
          <w:sz w:val="21"/>
          <w:szCs w:val="21"/>
        </w:rPr>
        <w:t xml:space="preserve"> A Sterling-Hellenbrand (LLC), L Emery (PSY), </w:t>
      </w:r>
      <w:r w:rsidRPr="00C14FE0">
        <w:rPr>
          <w:sz w:val="21"/>
          <w:szCs w:val="21"/>
        </w:rPr>
        <w:t>H Waldroup (</w:t>
      </w:r>
      <w:r w:rsidR="00CF0581" w:rsidRPr="00C14FE0">
        <w:rPr>
          <w:sz w:val="21"/>
          <w:szCs w:val="21"/>
        </w:rPr>
        <w:t>ART/HON),</w:t>
      </w:r>
      <w:r w:rsidR="00A26A5E" w:rsidRPr="00C14FE0">
        <w:rPr>
          <w:sz w:val="21"/>
          <w:szCs w:val="21"/>
        </w:rPr>
        <w:t xml:space="preserve"> </w:t>
      </w:r>
      <w:r w:rsidR="00CF0581" w:rsidRPr="00C14FE0">
        <w:rPr>
          <w:sz w:val="21"/>
          <w:szCs w:val="21"/>
        </w:rPr>
        <w:t>J Vahlbusch (LLC/HON)</w:t>
      </w:r>
      <w:r w:rsidRPr="00C14FE0">
        <w:rPr>
          <w:sz w:val="21"/>
          <w:szCs w:val="21"/>
        </w:rPr>
        <w:t xml:space="preserve"> </w:t>
      </w:r>
    </w:p>
    <w:p w:rsidR="007B38EF" w:rsidRPr="00C14FE0" w:rsidRDefault="007B38EF" w:rsidP="00C10781">
      <w:pPr>
        <w:pStyle w:val="ListParagraph"/>
        <w:ind w:left="1080"/>
        <w:rPr>
          <w:sz w:val="21"/>
          <w:szCs w:val="21"/>
        </w:rPr>
      </w:pPr>
    </w:p>
    <w:p w:rsidR="00A26A5E" w:rsidRPr="00C14FE0" w:rsidRDefault="00A26A5E" w:rsidP="00C10781">
      <w:pPr>
        <w:pStyle w:val="ListParagraph"/>
        <w:ind w:left="1080"/>
        <w:rPr>
          <w:sz w:val="21"/>
          <w:szCs w:val="21"/>
        </w:rPr>
      </w:pPr>
      <w:r w:rsidRPr="00C14FE0">
        <w:rPr>
          <w:sz w:val="21"/>
          <w:szCs w:val="21"/>
        </w:rPr>
        <w:t>Guest: Ted Zerucha, Director, General Education</w:t>
      </w:r>
    </w:p>
    <w:p w:rsidR="00A26A5E" w:rsidRPr="00C14FE0" w:rsidRDefault="00A26A5E" w:rsidP="00C10781">
      <w:pPr>
        <w:pStyle w:val="ListParagraph"/>
        <w:ind w:left="1080"/>
        <w:rPr>
          <w:sz w:val="21"/>
          <w:szCs w:val="21"/>
        </w:rPr>
      </w:pPr>
    </w:p>
    <w:p w:rsidR="006316ED" w:rsidRPr="00C14FE0" w:rsidRDefault="00C10781" w:rsidP="006316ED">
      <w:pPr>
        <w:pStyle w:val="ListParagraph"/>
        <w:numPr>
          <w:ilvl w:val="0"/>
          <w:numId w:val="1"/>
        </w:numPr>
        <w:rPr>
          <w:sz w:val="21"/>
          <w:szCs w:val="21"/>
        </w:rPr>
      </w:pPr>
      <w:r w:rsidRPr="00C14FE0">
        <w:rPr>
          <w:sz w:val="21"/>
          <w:szCs w:val="21"/>
        </w:rPr>
        <w:t>A motion to approve the Minutes from</w:t>
      </w:r>
      <w:r w:rsidR="002B257B" w:rsidRPr="00C14FE0">
        <w:rPr>
          <w:sz w:val="21"/>
          <w:szCs w:val="21"/>
        </w:rPr>
        <w:t xml:space="preserve"> </w:t>
      </w:r>
      <w:r w:rsidR="00A26A5E" w:rsidRPr="00C14FE0">
        <w:rPr>
          <w:sz w:val="21"/>
          <w:szCs w:val="21"/>
        </w:rPr>
        <w:t>October 3, 2018,</w:t>
      </w:r>
      <w:r w:rsidRPr="00C14FE0">
        <w:rPr>
          <w:sz w:val="21"/>
          <w:szCs w:val="21"/>
        </w:rPr>
        <w:t xml:space="preserve"> was made (</w:t>
      </w:r>
      <w:r w:rsidR="00A26A5E" w:rsidRPr="00C14FE0">
        <w:rPr>
          <w:sz w:val="21"/>
          <w:szCs w:val="21"/>
        </w:rPr>
        <w:t>B Cook, C Edwards</w:t>
      </w:r>
      <w:r w:rsidR="002B257B" w:rsidRPr="00C14FE0">
        <w:rPr>
          <w:sz w:val="21"/>
          <w:szCs w:val="21"/>
        </w:rPr>
        <w:t>, second</w:t>
      </w:r>
      <w:r w:rsidRPr="00C14FE0">
        <w:rPr>
          <w:sz w:val="21"/>
          <w:szCs w:val="21"/>
        </w:rPr>
        <w:t>) and approved</w:t>
      </w:r>
      <w:r w:rsidR="00155440" w:rsidRPr="00C14FE0">
        <w:rPr>
          <w:sz w:val="21"/>
          <w:szCs w:val="21"/>
        </w:rPr>
        <w:t>.</w:t>
      </w:r>
    </w:p>
    <w:p w:rsidR="00A26A5E" w:rsidRPr="00C14FE0" w:rsidRDefault="00A26A5E" w:rsidP="00A26A5E">
      <w:pPr>
        <w:pStyle w:val="ListParagraph"/>
        <w:ind w:left="1080"/>
        <w:rPr>
          <w:sz w:val="21"/>
          <w:szCs w:val="21"/>
        </w:rPr>
      </w:pPr>
    </w:p>
    <w:p w:rsidR="00A26A5E" w:rsidRPr="00C14FE0" w:rsidRDefault="00A26A5E" w:rsidP="006316ED">
      <w:pPr>
        <w:pStyle w:val="ListParagraph"/>
        <w:numPr>
          <w:ilvl w:val="0"/>
          <w:numId w:val="1"/>
        </w:numPr>
        <w:rPr>
          <w:sz w:val="21"/>
          <w:szCs w:val="21"/>
        </w:rPr>
      </w:pPr>
      <w:r w:rsidRPr="00C14FE0">
        <w:rPr>
          <w:sz w:val="21"/>
          <w:szCs w:val="21"/>
        </w:rPr>
        <w:t>Honors update from Jeff Vahlbusch: (1) some Honors courses for the spring are under-enrolled, suggesting the need for a conversation about thoughtful redistribution of honors courses across campus; (2) re honors course funding/backfill funds, the Provost has taken this on and supports new solutions that involve changes in culture as well as funding, and Jeff has met with Neva Specht and Tim Burwell regarding this; (3) the Honors College received a $24,000 budget increase to support student study abroad and thesis research, an increase of up to 30-40 student projects per year.</w:t>
      </w:r>
    </w:p>
    <w:p w:rsidR="00A26A5E" w:rsidRPr="00C14FE0" w:rsidRDefault="00A26A5E" w:rsidP="00A26A5E">
      <w:pPr>
        <w:pStyle w:val="ListParagraph"/>
        <w:rPr>
          <w:sz w:val="21"/>
          <w:szCs w:val="21"/>
        </w:rPr>
      </w:pPr>
    </w:p>
    <w:p w:rsidR="00A26A5E" w:rsidRPr="00C14FE0" w:rsidRDefault="00A26A5E" w:rsidP="006316ED">
      <w:pPr>
        <w:pStyle w:val="ListParagraph"/>
        <w:numPr>
          <w:ilvl w:val="0"/>
          <w:numId w:val="1"/>
        </w:numPr>
        <w:rPr>
          <w:sz w:val="21"/>
          <w:szCs w:val="21"/>
        </w:rPr>
      </w:pPr>
      <w:r w:rsidRPr="00C14FE0">
        <w:rPr>
          <w:sz w:val="21"/>
          <w:szCs w:val="21"/>
        </w:rPr>
        <w:t xml:space="preserve">Jennifer Gray presented a proposal from Communications </w:t>
      </w:r>
      <w:r w:rsidR="00E9666A" w:rsidRPr="00C14FE0">
        <w:rPr>
          <w:sz w:val="21"/>
          <w:szCs w:val="21"/>
        </w:rPr>
        <w:t>to change the honors thesis course hours from 3 to 1-3. A motion to approve the proposal was made (M Adams, B Burke, second) and approved.</w:t>
      </w:r>
    </w:p>
    <w:p w:rsidR="00E9666A" w:rsidRPr="00C14FE0" w:rsidRDefault="00E9666A" w:rsidP="00E9666A">
      <w:pPr>
        <w:pStyle w:val="ListParagraph"/>
        <w:rPr>
          <w:sz w:val="21"/>
          <w:szCs w:val="21"/>
        </w:rPr>
      </w:pPr>
    </w:p>
    <w:p w:rsidR="00E9666A" w:rsidRPr="00C14FE0" w:rsidRDefault="00E9666A" w:rsidP="006316ED">
      <w:pPr>
        <w:pStyle w:val="ListParagraph"/>
        <w:numPr>
          <w:ilvl w:val="0"/>
          <w:numId w:val="1"/>
        </w:numPr>
        <w:rPr>
          <w:sz w:val="21"/>
          <w:szCs w:val="21"/>
        </w:rPr>
      </w:pPr>
      <w:r w:rsidRPr="00C14FE0">
        <w:rPr>
          <w:sz w:val="21"/>
          <w:szCs w:val="21"/>
        </w:rPr>
        <w:t xml:space="preserve">Alexandra Sterling-Hellenbrand presented proposals from Languages, Literatures, and Cultures on behalf of Jean-Francois Fournier. These were intended to make Honors an option for students in all majors in the department (including German and East Asian Languages). A long discussion of the proposals ensued. A motion to approve the proposals with suggested edits was made (J Gray, B Burke, second) and approved. </w:t>
      </w:r>
    </w:p>
    <w:p w:rsidR="00E9666A" w:rsidRPr="00C14FE0" w:rsidRDefault="00E9666A" w:rsidP="00E9666A">
      <w:pPr>
        <w:pStyle w:val="ListParagraph"/>
        <w:rPr>
          <w:sz w:val="21"/>
          <w:szCs w:val="21"/>
        </w:rPr>
      </w:pPr>
    </w:p>
    <w:p w:rsidR="00E9666A" w:rsidRPr="00C14FE0" w:rsidRDefault="00E9666A" w:rsidP="006316ED">
      <w:pPr>
        <w:pStyle w:val="ListParagraph"/>
        <w:numPr>
          <w:ilvl w:val="0"/>
          <w:numId w:val="1"/>
        </w:numPr>
        <w:rPr>
          <w:sz w:val="21"/>
          <w:szCs w:val="21"/>
        </w:rPr>
      </w:pPr>
      <w:r w:rsidRPr="00C14FE0">
        <w:rPr>
          <w:sz w:val="21"/>
          <w:szCs w:val="21"/>
        </w:rPr>
        <w:t>A discussion ensued of the Minor in Medical Humanities. The MMH has been housed in the Honors College for historical reasons; recently there has been discussion of moving it elsewhere, such as the College of Arts and Sciences (which houses other interdisciplinary minors such as Animal Studies, Southern Studies, Medieval Studies, etc.). A motion to advise the Honors College to accept the offer from Arts and Sciences to house the Medical Humanities minor was made (T Smith, B Cook, second) and approved.</w:t>
      </w:r>
    </w:p>
    <w:p w:rsidR="006316ED" w:rsidRPr="00C14FE0" w:rsidRDefault="006316ED" w:rsidP="006316ED">
      <w:pPr>
        <w:pStyle w:val="ListParagraph"/>
        <w:ind w:left="1080"/>
        <w:rPr>
          <w:sz w:val="21"/>
          <w:szCs w:val="21"/>
        </w:rPr>
      </w:pPr>
    </w:p>
    <w:p w:rsidR="00857ABD" w:rsidRPr="00C14FE0" w:rsidRDefault="00283985" w:rsidP="006316ED">
      <w:pPr>
        <w:pStyle w:val="ListParagraph"/>
        <w:numPr>
          <w:ilvl w:val="0"/>
          <w:numId w:val="1"/>
        </w:numPr>
        <w:rPr>
          <w:sz w:val="21"/>
          <w:szCs w:val="21"/>
        </w:rPr>
      </w:pPr>
      <w:r w:rsidRPr="00C14FE0">
        <w:rPr>
          <w:sz w:val="21"/>
          <w:szCs w:val="21"/>
        </w:rPr>
        <w:t xml:space="preserve">The </w:t>
      </w:r>
      <w:r w:rsidR="00E9666A" w:rsidRPr="00C14FE0">
        <w:rPr>
          <w:sz w:val="21"/>
          <w:szCs w:val="21"/>
        </w:rPr>
        <w:t>meeting adjourned at 6 pm (B Burke, M Adams</w:t>
      </w:r>
      <w:r w:rsidRPr="00C14FE0">
        <w:rPr>
          <w:sz w:val="21"/>
          <w:szCs w:val="21"/>
        </w:rPr>
        <w:t>, second).</w:t>
      </w:r>
    </w:p>
    <w:p w:rsidR="004E6DCE" w:rsidRPr="00C14FE0" w:rsidRDefault="00C10781" w:rsidP="00C10781">
      <w:pPr>
        <w:rPr>
          <w:sz w:val="21"/>
          <w:szCs w:val="21"/>
        </w:rPr>
      </w:pPr>
      <w:r w:rsidRPr="00C14FE0">
        <w:rPr>
          <w:sz w:val="21"/>
          <w:szCs w:val="21"/>
        </w:rPr>
        <w:t xml:space="preserve">Respectfully submitted for review this </w:t>
      </w:r>
      <w:r w:rsidR="00E9666A" w:rsidRPr="00C14FE0">
        <w:rPr>
          <w:sz w:val="21"/>
          <w:szCs w:val="21"/>
        </w:rPr>
        <w:t>November 15</w:t>
      </w:r>
      <w:r w:rsidR="00C02505" w:rsidRPr="00C14FE0">
        <w:rPr>
          <w:sz w:val="21"/>
          <w:szCs w:val="21"/>
        </w:rPr>
        <w:t>, 2018</w:t>
      </w:r>
      <w:r w:rsidRPr="00C14FE0">
        <w:rPr>
          <w:sz w:val="21"/>
          <w:szCs w:val="21"/>
        </w:rPr>
        <w:t xml:space="preserve">, </w:t>
      </w:r>
      <w:r w:rsidR="003B303E" w:rsidRPr="00C14FE0">
        <w:rPr>
          <w:sz w:val="21"/>
          <w:szCs w:val="21"/>
        </w:rPr>
        <w:t xml:space="preserve">by </w:t>
      </w:r>
      <w:r w:rsidRPr="00C14FE0">
        <w:rPr>
          <w:sz w:val="21"/>
          <w:szCs w:val="21"/>
        </w:rPr>
        <w:t>Heather Waldroup.</w:t>
      </w:r>
    </w:p>
    <w:p w:rsidR="00C10781" w:rsidRPr="00C14FE0" w:rsidRDefault="00C10781" w:rsidP="00C10781">
      <w:pPr>
        <w:rPr>
          <w:sz w:val="21"/>
          <w:szCs w:val="21"/>
        </w:rPr>
      </w:pPr>
      <w:r w:rsidRPr="00C14FE0">
        <w:rPr>
          <w:sz w:val="21"/>
          <w:szCs w:val="21"/>
        </w:rPr>
        <w:t xml:space="preserve">NEXT MEETING: The next meeting will be </w:t>
      </w:r>
      <w:r w:rsidR="00E9666A" w:rsidRPr="00C14FE0">
        <w:rPr>
          <w:sz w:val="21"/>
          <w:szCs w:val="21"/>
        </w:rPr>
        <w:t>December 5</w:t>
      </w:r>
      <w:r w:rsidR="006C6E35" w:rsidRPr="00C14FE0">
        <w:rPr>
          <w:sz w:val="21"/>
          <w:szCs w:val="21"/>
        </w:rPr>
        <w:t>,</w:t>
      </w:r>
      <w:r w:rsidR="000853A5" w:rsidRPr="00C14FE0">
        <w:rPr>
          <w:sz w:val="21"/>
          <w:szCs w:val="21"/>
        </w:rPr>
        <w:t xml:space="preserve"> </w:t>
      </w:r>
      <w:r w:rsidR="00C02505" w:rsidRPr="00C14FE0">
        <w:rPr>
          <w:sz w:val="21"/>
          <w:szCs w:val="21"/>
        </w:rPr>
        <w:t>2018</w:t>
      </w:r>
      <w:r w:rsidR="00BB3BF1" w:rsidRPr="00C14FE0">
        <w:rPr>
          <w:sz w:val="21"/>
          <w:szCs w:val="21"/>
        </w:rPr>
        <w:t xml:space="preserve">, </w:t>
      </w:r>
      <w:r w:rsidR="000853A5" w:rsidRPr="00C14FE0">
        <w:rPr>
          <w:sz w:val="21"/>
          <w:szCs w:val="21"/>
        </w:rPr>
        <w:t xml:space="preserve">at 5:00 p.m. in </w:t>
      </w:r>
      <w:r w:rsidR="00153D4F" w:rsidRPr="00C14FE0">
        <w:rPr>
          <w:sz w:val="21"/>
          <w:szCs w:val="21"/>
        </w:rPr>
        <w:t xml:space="preserve">085 </w:t>
      </w:r>
      <w:r w:rsidRPr="00C14FE0">
        <w:rPr>
          <w:sz w:val="21"/>
          <w:szCs w:val="21"/>
        </w:rPr>
        <w:t>Appalachian Hall.</w:t>
      </w:r>
    </w:p>
    <w:p w:rsidR="00C10781" w:rsidRPr="00C14FE0" w:rsidRDefault="00C10781" w:rsidP="00C14FE0">
      <w:pPr>
        <w:rPr>
          <w:sz w:val="21"/>
          <w:szCs w:val="21"/>
        </w:rPr>
      </w:pPr>
    </w:p>
    <w:sectPr w:rsidR="00C10781" w:rsidRPr="00C14FE0"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4C"/>
    <w:rsid w:val="000471CD"/>
    <w:rsid w:val="000853A5"/>
    <w:rsid w:val="000A3EA9"/>
    <w:rsid w:val="00153D4F"/>
    <w:rsid w:val="00155440"/>
    <w:rsid w:val="00215C05"/>
    <w:rsid w:val="00256254"/>
    <w:rsid w:val="00283985"/>
    <w:rsid w:val="002B257B"/>
    <w:rsid w:val="002C1B99"/>
    <w:rsid w:val="00362964"/>
    <w:rsid w:val="003B303E"/>
    <w:rsid w:val="0044214B"/>
    <w:rsid w:val="00445D4F"/>
    <w:rsid w:val="004C4DE3"/>
    <w:rsid w:val="004E6DCE"/>
    <w:rsid w:val="0050094A"/>
    <w:rsid w:val="0052710A"/>
    <w:rsid w:val="005B2D99"/>
    <w:rsid w:val="006060F4"/>
    <w:rsid w:val="00611DED"/>
    <w:rsid w:val="006316ED"/>
    <w:rsid w:val="0067127E"/>
    <w:rsid w:val="006718AB"/>
    <w:rsid w:val="006C6E35"/>
    <w:rsid w:val="006D5A41"/>
    <w:rsid w:val="006E7FFA"/>
    <w:rsid w:val="00757FFA"/>
    <w:rsid w:val="00776667"/>
    <w:rsid w:val="007B00AD"/>
    <w:rsid w:val="007B38EF"/>
    <w:rsid w:val="00815202"/>
    <w:rsid w:val="00857ABD"/>
    <w:rsid w:val="008971B4"/>
    <w:rsid w:val="00977B75"/>
    <w:rsid w:val="009F187E"/>
    <w:rsid w:val="009F5759"/>
    <w:rsid w:val="00A26A5E"/>
    <w:rsid w:val="00AC0193"/>
    <w:rsid w:val="00B81AE1"/>
    <w:rsid w:val="00BB3BF1"/>
    <w:rsid w:val="00C02505"/>
    <w:rsid w:val="00C10781"/>
    <w:rsid w:val="00C14FE0"/>
    <w:rsid w:val="00C626F0"/>
    <w:rsid w:val="00CB6A4C"/>
    <w:rsid w:val="00CE555F"/>
    <w:rsid w:val="00CF0581"/>
    <w:rsid w:val="00D2788E"/>
    <w:rsid w:val="00E22911"/>
    <w:rsid w:val="00E25AB5"/>
    <w:rsid w:val="00E46EA3"/>
    <w:rsid w:val="00E9666A"/>
    <w:rsid w:val="00EF3072"/>
    <w:rsid w:val="00F0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66991-7F82-4744-970C-C5F52C9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Microsoft Office User</cp:lastModifiedBy>
  <cp:revision>2</cp:revision>
  <dcterms:created xsi:type="dcterms:W3CDTF">2018-11-30T15:20:00Z</dcterms:created>
  <dcterms:modified xsi:type="dcterms:W3CDTF">2018-11-30T15:20:00Z</dcterms:modified>
</cp:coreProperties>
</file>