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9D1AED">
        <w:rPr>
          <w:b/>
          <w:sz w:val="24"/>
          <w:szCs w:val="24"/>
        </w:rPr>
        <w:t>September 3</w:t>
      </w:r>
      <w:r w:rsidR="002C0A3A">
        <w:rPr>
          <w:b/>
          <w:sz w:val="24"/>
          <w:szCs w:val="24"/>
        </w:rPr>
        <w:t>, 2014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  <w:r w:rsidR="00280D2E">
        <w:rPr>
          <w:sz w:val="24"/>
          <w:szCs w:val="24"/>
        </w:rPr>
        <w:t>:</w:t>
      </w:r>
    </w:p>
    <w:p w:rsidR="009D1AED" w:rsidRDefault="009D1AED" w:rsidP="00D508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Introduce new departmental directors</w:t>
      </w:r>
    </w:p>
    <w:p w:rsidR="00D50868" w:rsidRDefault="00D50868" w:rsidP="00D5086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New staff member in Honors College, Dr. Andrea </w:t>
      </w:r>
      <w:r w:rsidRPr="00D50868">
        <w:rPr>
          <w:sz w:val="24"/>
          <w:szCs w:val="24"/>
        </w:rPr>
        <w:t>McDowell</w:t>
      </w:r>
      <w:r>
        <w:rPr>
          <w:sz w:val="24"/>
          <w:szCs w:val="24"/>
        </w:rPr>
        <w:t>, Director of Co</w:t>
      </w:r>
      <w:r w:rsidR="00367177">
        <w:rPr>
          <w:sz w:val="24"/>
          <w:szCs w:val="24"/>
        </w:rPr>
        <w:t xml:space="preserve">mmunications and social science, pre-law and </w:t>
      </w:r>
      <w:r>
        <w:rPr>
          <w:sz w:val="24"/>
          <w:szCs w:val="24"/>
        </w:rPr>
        <w:t>business advisor</w:t>
      </w:r>
    </w:p>
    <w:p w:rsidR="009D1AED" w:rsidRPr="00E24AB3" w:rsidRDefault="009D1AED" w:rsidP="009D1AED">
      <w:pPr>
        <w:pStyle w:val="ListParagraph"/>
        <w:ind w:left="1080"/>
        <w:rPr>
          <w:sz w:val="24"/>
          <w:szCs w:val="24"/>
        </w:rPr>
      </w:pPr>
    </w:p>
    <w:p w:rsidR="00AD6C49" w:rsidRDefault="009D1AED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May 7, 2014.</w:t>
      </w:r>
    </w:p>
    <w:p w:rsidR="009D1AED" w:rsidRPr="00E24AB3" w:rsidRDefault="009D1AED" w:rsidP="009D1AED">
      <w:pPr>
        <w:pStyle w:val="ListParagraph"/>
        <w:ind w:left="1080"/>
        <w:rPr>
          <w:sz w:val="24"/>
          <w:szCs w:val="24"/>
        </w:rPr>
      </w:pP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5008E7">
        <w:rPr>
          <w:sz w:val="24"/>
          <w:szCs w:val="24"/>
        </w:rPr>
        <w:t>:</w:t>
      </w:r>
    </w:p>
    <w:p w:rsidR="005008E7" w:rsidRDefault="005008E7" w:rsidP="005008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Honors College CV: listing honors students’ accomplishments. Please send these along when you have them (presentations, publications, etc.).</w:t>
      </w:r>
    </w:p>
    <w:p w:rsidR="005008E7" w:rsidRDefault="005008E7" w:rsidP="005008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honors director is invited to meet with the Associate Director; new directors are especially encouraged to do so.</w:t>
      </w:r>
    </w:p>
    <w:p w:rsidR="005008E7" w:rsidRDefault="007026EB" w:rsidP="0007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you’d like a list of majors in your department who are also </w:t>
      </w:r>
      <w:r w:rsidR="003F0E7C">
        <w:rPr>
          <w:sz w:val="24"/>
          <w:szCs w:val="24"/>
        </w:rPr>
        <w:t>Hono</w:t>
      </w:r>
      <w:r w:rsidR="00C94FBB">
        <w:rPr>
          <w:sz w:val="24"/>
          <w:szCs w:val="24"/>
        </w:rPr>
        <w:t>rs College students, please ask.</w:t>
      </w:r>
    </w:p>
    <w:p w:rsidR="0053747F" w:rsidRPr="00073C54" w:rsidRDefault="0053747F" w:rsidP="0007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Curricular changes should aim for October 1 meeting.</w:t>
      </w:r>
    </w:p>
    <w:p w:rsidR="005008E7" w:rsidRPr="00E24AB3" w:rsidRDefault="005008E7" w:rsidP="005008E7">
      <w:pPr>
        <w:pStyle w:val="ListParagraph"/>
        <w:ind w:left="1080"/>
        <w:rPr>
          <w:sz w:val="24"/>
          <w:szCs w:val="24"/>
        </w:rPr>
      </w:pP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280D2E">
        <w:rPr>
          <w:sz w:val="24"/>
          <w:szCs w:val="24"/>
        </w:rPr>
        <w:t>:</w:t>
      </w:r>
    </w:p>
    <w:p w:rsidR="00073C54" w:rsidRDefault="00073C54" w:rsidP="00073C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New/updated Thesis Payment Form is available on the Honors College website. Please be sure your students are using this.</w:t>
      </w:r>
    </w:p>
    <w:p w:rsidR="00073C54" w:rsidRDefault="00C14CB3" w:rsidP="00073C5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Scholarship issue: discuss concerns over centralization.</w:t>
      </w:r>
    </w:p>
    <w:p w:rsidR="00C14CB3" w:rsidRPr="00E24AB3" w:rsidRDefault="00C14CB3" w:rsidP="00C14CB3">
      <w:pPr>
        <w:pStyle w:val="ListParagraph"/>
        <w:ind w:left="1440"/>
        <w:rPr>
          <w:sz w:val="24"/>
          <w:szCs w:val="24"/>
        </w:rPr>
      </w:pP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</w:t>
      </w:r>
      <w:r w:rsidR="00C14CB3">
        <w:rPr>
          <w:sz w:val="24"/>
          <w:szCs w:val="24"/>
        </w:rPr>
        <w:t xml:space="preserve"> </w:t>
      </w:r>
      <w:r w:rsidRPr="00E24AB3">
        <w:rPr>
          <w:sz w:val="24"/>
          <w:szCs w:val="24"/>
        </w:rPr>
        <w:t>Business</w:t>
      </w:r>
      <w:r w:rsidR="00C14CB3">
        <w:rPr>
          <w:sz w:val="24"/>
          <w:szCs w:val="24"/>
        </w:rPr>
        <w:t>: departmental director handbook finally complete.</w:t>
      </w:r>
    </w:p>
    <w:p w:rsidR="00C14CB3" w:rsidRPr="00E24AB3" w:rsidRDefault="00C14CB3" w:rsidP="00C14CB3">
      <w:pPr>
        <w:pStyle w:val="ListParagraph"/>
        <w:ind w:left="1080"/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  <w:r w:rsidR="00CD688B">
        <w:rPr>
          <w:sz w:val="24"/>
          <w:szCs w:val="24"/>
        </w:rPr>
        <w:t>.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EB4684">
        <w:rPr>
          <w:b/>
          <w:sz w:val="24"/>
          <w:szCs w:val="24"/>
        </w:rPr>
        <w:t>October 1</w:t>
      </w:r>
      <w:r w:rsidR="00E24AB3" w:rsidRPr="00E24AB3">
        <w:rPr>
          <w:b/>
          <w:sz w:val="24"/>
          <w:szCs w:val="24"/>
        </w:rPr>
        <w:t>,</w:t>
      </w:r>
      <w:r w:rsidR="00B26C15">
        <w:rPr>
          <w:b/>
          <w:sz w:val="24"/>
          <w:szCs w:val="24"/>
        </w:rPr>
        <w:t xml:space="preserve"> 2014,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Pr="00E24AB3">
        <w:rPr>
          <w:b/>
          <w:sz w:val="24"/>
          <w:szCs w:val="24"/>
        </w:rPr>
        <w:t>187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D01"/>
    <w:multiLevelType w:val="hybridMultilevel"/>
    <w:tmpl w:val="CCCC2EB0"/>
    <w:lvl w:ilvl="0" w:tplc="91249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F831E8"/>
    <w:multiLevelType w:val="hybridMultilevel"/>
    <w:tmpl w:val="743A3AA6"/>
    <w:lvl w:ilvl="0" w:tplc="EBA24C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6B6E"/>
    <w:multiLevelType w:val="hybridMultilevel"/>
    <w:tmpl w:val="6F86CBCA"/>
    <w:lvl w:ilvl="0" w:tplc="39EA3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73C54"/>
    <w:rsid w:val="00280D2E"/>
    <w:rsid w:val="002C0A3A"/>
    <w:rsid w:val="00367177"/>
    <w:rsid w:val="003F0E7C"/>
    <w:rsid w:val="00427676"/>
    <w:rsid w:val="005008E7"/>
    <w:rsid w:val="0053747F"/>
    <w:rsid w:val="007026EB"/>
    <w:rsid w:val="00844DCD"/>
    <w:rsid w:val="009D1AED"/>
    <w:rsid w:val="00AB24E0"/>
    <w:rsid w:val="00AD6C49"/>
    <w:rsid w:val="00B26C15"/>
    <w:rsid w:val="00C14CB3"/>
    <w:rsid w:val="00C479CF"/>
    <w:rsid w:val="00C63732"/>
    <w:rsid w:val="00C94FBB"/>
    <w:rsid w:val="00CD688B"/>
    <w:rsid w:val="00D50868"/>
    <w:rsid w:val="00E24AB3"/>
    <w:rsid w:val="00EB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2014-09-02T20:15:00Z</dcterms:created>
  <dcterms:modified xsi:type="dcterms:W3CDTF">2014-09-02T20:15:00Z</dcterms:modified>
</cp:coreProperties>
</file>